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CC2" w:rsidRPr="00C43CEA" w:rsidRDefault="008A6CC2" w:rsidP="008A6CC2">
      <w:pPr>
        <w:pStyle w:val="Title"/>
        <w:jc w:val="center"/>
      </w:pPr>
    </w:p>
    <w:p w:rsidR="008A6CC2" w:rsidRPr="00C43CEA" w:rsidRDefault="008A6CC2" w:rsidP="008A6CC2">
      <w:pPr>
        <w:pStyle w:val="Title"/>
        <w:jc w:val="center"/>
      </w:pPr>
    </w:p>
    <w:p w:rsidR="008A6CC2" w:rsidRPr="00C43CEA" w:rsidRDefault="008A6CC2" w:rsidP="008A6CC2">
      <w:pPr>
        <w:pStyle w:val="Title"/>
        <w:jc w:val="center"/>
      </w:pPr>
    </w:p>
    <w:p w:rsidR="008A6CC2" w:rsidRPr="00C43CEA" w:rsidRDefault="008A6CC2" w:rsidP="008A6CC2">
      <w:pPr>
        <w:pStyle w:val="Title"/>
        <w:jc w:val="center"/>
      </w:pPr>
    </w:p>
    <w:p w:rsidR="008A6CC2" w:rsidRPr="00C43CEA" w:rsidRDefault="008A6CC2" w:rsidP="008A6CC2">
      <w:pPr>
        <w:pStyle w:val="Title"/>
        <w:jc w:val="center"/>
      </w:pPr>
    </w:p>
    <w:p w:rsidR="008A6CC2" w:rsidRPr="00715259" w:rsidRDefault="008A6CC2" w:rsidP="008A6CC2">
      <w:pPr>
        <w:pStyle w:val="Title"/>
        <w:jc w:val="center"/>
        <w:rPr>
          <w:rFonts w:ascii="Arial" w:hAnsi="Arial" w:cs="Arial"/>
          <w:b/>
          <w:sz w:val="86"/>
          <w:szCs w:val="72"/>
        </w:rPr>
      </w:pPr>
      <w:r w:rsidRPr="00715259">
        <w:rPr>
          <w:rFonts w:ascii="Arial" w:hAnsi="Arial" w:cs="Arial"/>
          <w:b/>
          <w:sz w:val="86"/>
          <w:szCs w:val="72"/>
          <w:lang w:val="en-US"/>
        </w:rPr>
        <w:t>CommuniGate</w:t>
      </w:r>
      <w:r w:rsidRPr="00715259">
        <w:rPr>
          <w:rFonts w:ascii="Arial" w:hAnsi="Arial" w:cs="Arial"/>
          <w:b/>
          <w:sz w:val="86"/>
          <w:szCs w:val="72"/>
        </w:rPr>
        <w:t xml:space="preserve"> </w:t>
      </w:r>
      <w:r w:rsidRPr="00715259">
        <w:rPr>
          <w:rFonts w:ascii="Arial" w:hAnsi="Arial" w:cs="Arial"/>
          <w:b/>
          <w:sz w:val="86"/>
          <w:szCs w:val="72"/>
          <w:lang w:val="en-US"/>
        </w:rPr>
        <w:t>System</w:t>
      </w:r>
    </w:p>
    <w:p w:rsidR="008A6CC2" w:rsidRPr="00C43CEA" w:rsidRDefault="00D20EC0" w:rsidP="008A6CC2">
      <w:pPr>
        <w:pStyle w:val="Title"/>
        <w:jc w:val="center"/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sz w:val="72"/>
          <w:szCs w:val="72"/>
        </w:rPr>
        <w:t xml:space="preserve">Руководство </w:t>
      </w:r>
      <w:r w:rsidR="008A6CC2" w:rsidRPr="00715259">
        <w:rPr>
          <w:rFonts w:ascii="Arial" w:hAnsi="Arial" w:cs="Arial"/>
          <w:sz w:val="72"/>
          <w:szCs w:val="72"/>
        </w:rPr>
        <w:t>администрат</w:t>
      </w:r>
      <w:r>
        <w:rPr>
          <w:rFonts w:ascii="Arial" w:hAnsi="Arial" w:cs="Arial"/>
          <w:sz w:val="72"/>
          <w:szCs w:val="72"/>
        </w:rPr>
        <w:t>ора</w:t>
      </w:r>
      <w:r>
        <w:rPr>
          <w:rFonts w:ascii="Arial" w:hAnsi="Arial" w:cs="Arial"/>
          <w:sz w:val="72"/>
          <w:szCs w:val="72"/>
        </w:rPr>
        <w:br/>
        <w:t>надстройки</w:t>
      </w:r>
      <w:r>
        <w:rPr>
          <w:rFonts w:ascii="Arial" w:hAnsi="Arial" w:cs="Arial"/>
          <w:sz w:val="72"/>
          <w:szCs w:val="72"/>
        </w:rPr>
        <w:br/>
      </w:r>
      <w:r w:rsidR="008A6CC2" w:rsidRPr="00715259">
        <w:rPr>
          <w:rFonts w:ascii="Arial" w:hAnsi="Arial" w:cs="Arial"/>
          <w:sz w:val="72"/>
          <w:szCs w:val="72"/>
          <w:lang w:val="en-US"/>
        </w:rPr>
        <w:t>Management</w:t>
      </w:r>
      <w:r w:rsidR="008A6CC2" w:rsidRPr="00C43CEA">
        <w:rPr>
          <w:rFonts w:ascii="Arial" w:hAnsi="Arial" w:cs="Arial"/>
          <w:sz w:val="72"/>
          <w:szCs w:val="72"/>
        </w:rPr>
        <w:t xml:space="preserve"> </w:t>
      </w:r>
      <w:r w:rsidR="008A6CC2" w:rsidRPr="00715259">
        <w:rPr>
          <w:rFonts w:ascii="Arial" w:hAnsi="Arial" w:cs="Arial"/>
          <w:sz w:val="72"/>
          <w:szCs w:val="72"/>
          <w:lang w:val="en-US"/>
        </w:rPr>
        <w:t>Panel</w:t>
      </w:r>
    </w:p>
    <w:p w:rsidR="008A6CC2" w:rsidRPr="00C43CEA" w:rsidRDefault="008A6CC2" w:rsidP="008A6CC2">
      <w:pPr>
        <w:pStyle w:val="Title"/>
        <w:jc w:val="center"/>
      </w:pPr>
    </w:p>
    <w:p w:rsidR="008A6CC2" w:rsidRPr="00C43CEA" w:rsidRDefault="008A6CC2" w:rsidP="008A6CC2">
      <w:pPr>
        <w:pStyle w:val="Title"/>
        <w:jc w:val="center"/>
      </w:pPr>
    </w:p>
    <w:p w:rsidR="008A6CC2" w:rsidRPr="00C43CEA" w:rsidRDefault="008A6CC2" w:rsidP="008A6CC2">
      <w:pPr>
        <w:pStyle w:val="Title"/>
        <w:jc w:val="center"/>
      </w:pPr>
    </w:p>
    <w:p w:rsidR="008A6CC2" w:rsidRPr="00C43CEA" w:rsidRDefault="008A6CC2" w:rsidP="008A6CC2">
      <w:pPr>
        <w:pStyle w:val="Title"/>
        <w:jc w:val="center"/>
      </w:pPr>
    </w:p>
    <w:p w:rsidR="008A6CC2" w:rsidRPr="00C43CEA" w:rsidRDefault="008A6CC2" w:rsidP="008A6CC2">
      <w:pPr>
        <w:pStyle w:val="Title"/>
        <w:jc w:val="center"/>
      </w:pPr>
    </w:p>
    <w:p w:rsidR="008A6CC2" w:rsidRPr="00C43CEA" w:rsidRDefault="008A6CC2" w:rsidP="008A6CC2">
      <w:pPr>
        <w:pStyle w:val="Title"/>
        <w:jc w:val="center"/>
      </w:pPr>
    </w:p>
    <w:p w:rsidR="001054B1" w:rsidRPr="00C43CEA" w:rsidRDefault="001054B1" w:rsidP="001054B1">
      <w:pPr>
        <w:pStyle w:val="Title"/>
        <w:jc w:val="center"/>
      </w:pPr>
    </w:p>
    <w:p w:rsidR="001054B1" w:rsidRPr="00C43CEA" w:rsidRDefault="001054B1" w:rsidP="001054B1">
      <w:pPr>
        <w:pStyle w:val="Title"/>
        <w:jc w:val="center"/>
      </w:pPr>
    </w:p>
    <w:p w:rsidR="008A6CC2" w:rsidRPr="00C43CEA" w:rsidRDefault="008A6CC2" w:rsidP="008A6CC2">
      <w:pPr>
        <w:pStyle w:val="Title"/>
        <w:jc w:val="center"/>
      </w:pPr>
    </w:p>
    <w:p w:rsidR="008A6CC2" w:rsidRPr="00DE1402" w:rsidRDefault="008A6CC2" w:rsidP="008A6CC2">
      <w:pPr>
        <w:pStyle w:val="Title"/>
        <w:jc w:val="center"/>
        <w:rPr>
          <w:sz w:val="24"/>
        </w:rPr>
      </w:pPr>
      <w:r w:rsidRPr="00DE1402">
        <w:rPr>
          <w:sz w:val="24"/>
        </w:rPr>
        <w:t>Москва</w:t>
      </w:r>
    </w:p>
    <w:p w:rsidR="008A6CC2" w:rsidRPr="00C43CEA" w:rsidRDefault="008A6CC2" w:rsidP="008A6CC2">
      <w:pPr>
        <w:pStyle w:val="Title"/>
        <w:jc w:val="center"/>
      </w:pPr>
      <w:r w:rsidRPr="00DE1402">
        <w:rPr>
          <w:sz w:val="24"/>
        </w:rPr>
        <w:t>2023 год</w:t>
      </w:r>
      <w:r w:rsidRPr="00C43CEA">
        <w:br w:type="page"/>
      </w:r>
    </w:p>
    <w:sdt>
      <w:sdtPr>
        <w:rPr>
          <w:rFonts w:ascii="Ubuntu Light" w:eastAsiaTheme="minorEastAsia" w:hAnsi="Ubuntu Light" w:cstheme="minorBidi"/>
          <w:color w:val="auto"/>
          <w:sz w:val="28"/>
          <w:szCs w:val="22"/>
        </w:rPr>
        <w:id w:val="989988935"/>
        <w:docPartObj>
          <w:docPartGallery w:val="Table of Contents"/>
          <w:docPartUnique/>
        </w:docPartObj>
      </w:sdtPr>
      <w:sdtEndPr>
        <w:rPr>
          <w:b/>
          <w:bCs/>
          <w:lang w:val="ru-RU"/>
        </w:rPr>
      </w:sdtEndPr>
      <w:sdtContent>
        <w:p w:rsidR="003E33FE" w:rsidRPr="00DB12B6" w:rsidRDefault="003E33FE" w:rsidP="003E33FE">
          <w:pPr>
            <w:pStyle w:val="TOCHeading"/>
            <w:rPr>
              <w:rFonts w:ascii="Verdana" w:hAnsi="Verdana"/>
              <w:b/>
              <w:color w:val="auto"/>
              <w:sz w:val="36"/>
              <w:szCs w:val="36"/>
            </w:rPr>
          </w:pPr>
          <w:proofErr w:type="spellStart"/>
          <w:r w:rsidRPr="00DB12B6">
            <w:rPr>
              <w:rFonts w:ascii="Verdana" w:hAnsi="Verdana"/>
              <w:b/>
              <w:color w:val="auto"/>
              <w:sz w:val="36"/>
              <w:szCs w:val="36"/>
            </w:rPr>
            <w:t>Оглавление</w:t>
          </w:r>
          <w:proofErr w:type="spellEnd"/>
        </w:p>
        <w:p w:rsidR="007121D3" w:rsidRDefault="003E33FE">
          <w:pPr>
            <w:pStyle w:val="TOC1"/>
            <w:tabs>
              <w:tab w:val="right" w:leader="dot" w:pos="10762"/>
            </w:tabs>
            <w:rPr>
              <w:rFonts w:asciiTheme="minorHAnsi" w:hAnsiTheme="minorHAnsi"/>
              <w:noProof/>
              <w:sz w:val="22"/>
              <w:lang w:eastAsia="ru-RU"/>
            </w:rPr>
          </w:pPr>
          <w:r w:rsidRPr="00DB12B6">
            <w:rPr>
              <w:rFonts w:ascii="Verdana" w:hAnsi="Verdana"/>
              <w:sz w:val="32"/>
              <w:szCs w:val="32"/>
            </w:rPr>
            <w:fldChar w:fldCharType="begin"/>
          </w:r>
          <w:r w:rsidRPr="00DB12B6">
            <w:rPr>
              <w:rFonts w:ascii="Verdana" w:hAnsi="Verdana"/>
              <w:sz w:val="32"/>
              <w:szCs w:val="32"/>
            </w:rPr>
            <w:instrText xml:space="preserve"> TOC \o "1-3" \h \z \u </w:instrText>
          </w:r>
          <w:r w:rsidRPr="00DB12B6">
            <w:rPr>
              <w:rFonts w:ascii="Verdana" w:hAnsi="Verdana"/>
              <w:sz w:val="32"/>
              <w:szCs w:val="32"/>
            </w:rPr>
            <w:fldChar w:fldCharType="separate"/>
          </w:r>
          <w:hyperlink w:anchor="_Toc130203902" w:history="1">
            <w:r w:rsidR="007121D3" w:rsidRPr="00070E63">
              <w:rPr>
                <w:rStyle w:val="Hyperlink"/>
                <w:noProof/>
              </w:rPr>
              <w:t>Установка</w:t>
            </w:r>
            <w:r w:rsidR="007121D3">
              <w:rPr>
                <w:noProof/>
                <w:webHidden/>
              </w:rPr>
              <w:tab/>
            </w:r>
            <w:r w:rsidR="007121D3">
              <w:rPr>
                <w:noProof/>
                <w:webHidden/>
              </w:rPr>
              <w:fldChar w:fldCharType="begin"/>
            </w:r>
            <w:r w:rsidR="007121D3">
              <w:rPr>
                <w:noProof/>
                <w:webHidden/>
              </w:rPr>
              <w:instrText xml:space="preserve"> PAGEREF _Toc130203902 \h </w:instrText>
            </w:r>
            <w:r w:rsidR="007121D3">
              <w:rPr>
                <w:noProof/>
                <w:webHidden/>
              </w:rPr>
            </w:r>
            <w:r w:rsidR="007121D3">
              <w:rPr>
                <w:noProof/>
                <w:webHidden/>
              </w:rPr>
              <w:fldChar w:fldCharType="separate"/>
            </w:r>
            <w:r w:rsidR="007121D3">
              <w:rPr>
                <w:noProof/>
                <w:webHidden/>
              </w:rPr>
              <w:t>5</w:t>
            </w:r>
            <w:r w:rsidR="007121D3">
              <w:rPr>
                <w:noProof/>
                <w:webHidden/>
              </w:rPr>
              <w:fldChar w:fldCharType="end"/>
            </w:r>
          </w:hyperlink>
        </w:p>
        <w:p w:rsidR="007121D3" w:rsidRDefault="007121D3">
          <w:pPr>
            <w:pStyle w:val="TOC1"/>
            <w:tabs>
              <w:tab w:val="right" w:leader="dot" w:pos="10762"/>
            </w:tabs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130203903" w:history="1">
            <w:r w:rsidRPr="00070E63">
              <w:rPr>
                <w:rStyle w:val="Hyperlink"/>
                <w:noProof/>
              </w:rPr>
              <w:t>Использование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_Toc130203903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21D3" w:rsidRDefault="007121D3">
          <w:pPr>
            <w:pStyle w:val="TOC2"/>
            <w:tabs>
              <w:tab w:val="right" w:leader="dot" w:pos="10762"/>
            </w:tabs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130203904" w:history="1">
            <w:r w:rsidRPr="00070E63">
              <w:rPr>
                <w:rStyle w:val="Hyperlink"/>
                <w:noProof/>
              </w:rPr>
              <w:t>Выбор функции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_Toc130203904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21D3" w:rsidRDefault="007121D3">
          <w:pPr>
            <w:pStyle w:val="TOC2"/>
            <w:tabs>
              <w:tab w:val="right" w:leader="dot" w:pos="10762"/>
            </w:tabs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130203905" w:history="1">
            <w:r w:rsidRPr="00070E63">
              <w:rPr>
                <w:rStyle w:val="Hyperlink"/>
                <w:noProof/>
              </w:rPr>
              <w:t>Поиск и добавление аккаунтов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_Toc130203905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21D3" w:rsidRDefault="007121D3">
          <w:pPr>
            <w:pStyle w:val="TOC3"/>
            <w:tabs>
              <w:tab w:val="right" w:leader="dot" w:pos="10762"/>
            </w:tabs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130203906" w:history="1">
            <w:r w:rsidRPr="00070E63">
              <w:rPr>
                <w:rStyle w:val="Hyperlink"/>
                <w:noProof/>
              </w:rPr>
              <w:t>Все аккаунты домена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_Toc130203906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21D3" w:rsidRDefault="007121D3">
          <w:pPr>
            <w:pStyle w:val="TOC3"/>
            <w:tabs>
              <w:tab w:val="right" w:leader="dot" w:pos="10762"/>
            </w:tabs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130203907" w:history="1">
            <w:r w:rsidRPr="00070E63">
              <w:rPr>
                <w:rStyle w:val="Hyperlink"/>
                <w:noProof/>
              </w:rPr>
              <w:t>Добавление аккаунтов группы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_Toc130203907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21D3" w:rsidRDefault="007121D3">
          <w:pPr>
            <w:pStyle w:val="TOC3"/>
            <w:tabs>
              <w:tab w:val="right" w:leader="dot" w:pos="10762"/>
            </w:tabs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130203908" w:history="1">
            <w:r w:rsidRPr="00070E63">
              <w:rPr>
                <w:rStyle w:val="Hyperlink"/>
                <w:noProof/>
              </w:rPr>
              <w:t>Добавление аккаунтов из файла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_Toc130203908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21D3" w:rsidRDefault="007121D3">
          <w:pPr>
            <w:pStyle w:val="TOC3"/>
            <w:tabs>
              <w:tab w:val="right" w:leader="dot" w:pos="10762"/>
            </w:tabs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130203909" w:history="1">
            <w:r w:rsidRPr="00070E63">
              <w:rPr>
                <w:rStyle w:val="Hyperlink"/>
                <w:noProof/>
              </w:rPr>
              <w:t>Сохранение аккаунтов в файл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_Toc130203909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21D3" w:rsidRDefault="007121D3">
          <w:pPr>
            <w:pStyle w:val="TOC2"/>
            <w:tabs>
              <w:tab w:val="right" w:leader="dot" w:pos="10762"/>
            </w:tabs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130203910" w:history="1">
            <w:r w:rsidRPr="00070E63">
              <w:rPr>
                <w:rStyle w:val="Hyperlink"/>
                <w:noProof/>
              </w:rPr>
              <w:t>Выполнение функции и результаты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_Toc130203910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21D3" w:rsidRDefault="007121D3">
          <w:pPr>
            <w:pStyle w:val="TOC1"/>
            <w:tabs>
              <w:tab w:val="right" w:leader="dot" w:pos="10762"/>
            </w:tabs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130203911" w:history="1">
            <w:r w:rsidRPr="00070E63">
              <w:rPr>
                <w:rStyle w:val="Hyperlink"/>
                <w:noProof/>
              </w:rPr>
              <w:t>Дополнительная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_Toc130203911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E33FE" w:rsidRDefault="003E33FE" w:rsidP="003E33FE">
          <w:r w:rsidRPr="00DB12B6">
            <w:rPr>
              <w:rFonts w:ascii="Verdana" w:hAnsi="Verdana"/>
              <w:b/>
              <w:bCs/>
              <w:sz w:val="32"/>
              <w:szCs w:val="32"/>
            </w:rPr>
            <w:fldChar w:fldCharType="end"/>
          </w:r>
        </w:p>
      </w:sdtContent>
    </w:sdt>
    <w:p w:rsidR="003E33FE" w:rsidRDefault="003E33FE" w:rsidP="003E33FE">
      <w:pPr>
        <w:jc w:val="left"/>
      </w:pPr>
      <w:r>
        <w:br w:type="page"/>
      </w:r>
    </w:p>
    <w:p w:rsidR="00CE0D17" w:rsidRDefault="00CE0D17" w:rsidP="00CE0D17">
      <w:pPr>
        <w:pStyle w:val="CGPtext"/>
      </w:pPr>
      <w:r>
        <w:lastRenderedPageBreak/>
        <w:t xml:space="preserve">Панель менеджмента предназначена для удобного и быстрого выполнения рутинных </w:t>
      </w:r>
      <w:r w:rsidR="008D7F46">
        <w:t xml:space="preserve">или </w:t>
      </w:r>
      <w:r>
        <w:t>массовых операций, получения отчетов, настроек подписки на папки и т.д.</w:t>
      </w:r>
    </w:p>
    <w:p w:rsidR="00CE0D17" w:rsidRDefault="00CE0D17" w:rsidP="00CE0D17">
      <w:pPr>
        <w:pStyle w:val="CGPtext"/>
      </w:pPr>
      <w:r>
        <w:t>На данный момент доступны следующие операции: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t>Чтение прав пользователей</w:t>
      </w:r>
    </w:p>
    <w:p w:rsidR="00CE0D17" w:rsidRPr="000C5884" w:rsidRDefault="00CE0D17" w:rsidP="00CE0D17">
      <w:pPr>
        <w:pStyle w:val="CGPtext"/>
        <w:numPr>
          <w:ilvl w:val="0"/>
          <w:numId w:val="16"/>
        </w:numPr>
      </w:pPr>
      <w:r>
        <w:t>Чтение почтовых папок пользователей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t>Чтение доступа к почтовым папкам пользователей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t>Чтение почтовых папок пользователей, к которым они предоставили доступ</w:t>
      </w:r>
    </w:p>
    <w:p w:rsidR="00CE0D17" w:rsidRPr="000C5884" w:rsidRDefault="00CE0D17" w:rsidP="00CE0D17">
      <w:pPr>
        <w:pStyle w:val="CGPtext"/>
        <w:numPr>
          <w:ilvl w:val="0"/>
          <w:numId w:val="16"/>
        </w:numPr>
      </w:pPr>
      <w:r>
        <w:t>Чтение почтовых папок пользователей, на которые они подписаны</w:t>
      </w:r>
    </w:p>
    <w:p w:rsidR="00CE0D17" w:rsidRPr="00BF1855" w:rsidRDefault="00CE0D17" w:rsidP="00CE0D17">
      <w:pPr>
        <w:pStyle w:val="CGPtext"/>
        <w:numPr>
          <w:ilvl w:val="0"/>
          <w:numId w:val="16"/>
        </w:numPr>
      </w:pPr>
      <w:r w:rsidRPr="00BF1855">
        <w:t>Получение отчетности по почтовым папкам пользователей (все папки пользователя, список пользователей, имеющих доступ к папкам, список пользователей, подписанных на папки)</w:t>
      </w:r>
    </w:p>
    <w:p w:rsidR="00CE0D17" w:rsidRPr="000C5884" w:rsidRDefault="00CE0D17" w:rsidP="00CE0D17">
      <w:pPr>
        <w:pStyle w:val="CGPtext"/>
        <w:numPr>
          <w:ilvl w:val="0"/>
          <w:numId w:val="16"/>
        </w:numPr>
      </w:pPr>
      <w:r>
        <w:t>Чтение файловых папок пользователей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t>Чтение доступа к файловым папкам пользователей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t>Чтение файловых папок пользователей, к которым они предоставили доступ</w:t>
      </w:r>
    </w:p>
    <w:p w:rsidR="00CE0D17" w:rsidRPr="000C5884" w:rsidRDefault="00CE0D17" w:rsidP="00CE0D17">
      <w:pPr>
        <w:pStyle w:val="CGPtext"/>
        <w:numPr>
          <w:ilvl w:val="0"/>
          <w:numId w:val="16"/>
        </w:numPr>
      </w:pPr>
      <w:r>
        <w:t>Чтение файловых папок пользователей, на которые они подписаны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t>Чтение нестандартных настроек пользователя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t xml:space="preserve">Чтение </w:t>
      </w:r>
      <w:proofErr w:type="spellStart"/>
      <w:r>
        <w:t>скинов</w:t>
      </w:r>
      <w:proofErr w:type="spellEnd"/>
    </w:p>
    <w:p w:rsidR="00CE0D17" w:rsidRPr="006F4226" w:rsidRDefault="00CE0D17" w:rsidP="00CE0D17">
      <w:pPr>
        <w:pStyle w:val="CGPtext"/>
        <w:numPr>
          <w:ilvl w:val="0"/>
          <w:numId w:val="16"/>
        </w:numPr>
      </w:pPr>
      <w:r>
        <w:t xml:space="preserve">Скачивание списка аккаунтов, отформатированного для импорта на другой сервер </w:t>
      </w:r>
      <w:r>
        <w:rPr>
          <w:lang w:val="en-US"/>
        </w:rPr>
        <w:t>CGP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t xml:space="preserve">Включить </w:t>
      </w:r>
      <w:r>
        <w:rPr>
          <w:lang w:val="en-US"/>
        </w:rPr>
        <w:t>HTML</w:t>
      </w:r>
      <w:r>
        <w:t>-</w:t>
      </w:r>
      <w:proofErr w:type="spellStart"/>
      <w:r>
        <w:t>композер</w:t>
      </w:r>
      <w:proofErr w:type="spellEnd"/>
    </w:p>
    <w:p w:rsidR="00CE0D17" w:rsidRDefault="00CE0D17" w:rsidP="00CE0D17">
      <w:pPr>
        <w:pStyle w:val="CGPtext"/>
        <w:numPr>
          <w:ilvl w:val="0"/>
          <w:numId w:val="16"/>
        </w:numPr>
      </w:pPr>
      <w:r>
        <w:t xml:space="preserve">Включить </w:t>
      </w:r>
      <w:proofErr w:type="spellStart"/>
      <w:r>
        <w:t>мультичаты</w:t>
      </w:r>
      <w:proofErr w:type="spellEnd"/>
    </w:p>
    <w:p w:rsidR="00CE0D17" w:rsidRDefault="00CE0D17" w:rsidP="00CE0D17">
      <w:pPr>
        <w:pStyle w:val="CGPtext"/>
        <w:numPr>
          <w:ilvl w:val="0"/>
          <w:numId w:val="16"/>
        </w:numPr>
      </w:pPr>
      <w:r>
        <w:t>Сброс нестандартных настроек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t>Сброс нестандартной настройки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t>Добавить аккаунту суффикс/префикс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t>Удалить аккаунт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t>Удалить все пользовательские файлы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lastRenderedPageBreak/>
        <w:t xml:space="preserve">Удалить все пользовательские файлы в </w:t>
      </w:r>
      <w:proofErr w:type="spellStart"/>
      <w:r>
        <w:t>скинах</w:t>
      </w:r>
      <w:proofErr w:type="spellEnd"/>
      <w:r>
        <w:t xml:space="preserve"> домена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t xml:space="preserve">Удалить все пользовательские файлы в </w:t>
      </w:r>
      <w:proofErr w:type="spellStart"/>
      <w:r>
        <w:t>скинах</w:t>
      </w:r>
      <w:proofErr w:type="spellEnd"/>
      <w:r>
        <w:t xml:space="preserve"> сервера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t>Предоставить доступ к почтовой папке</w:t>
      </w:r>
    </w:p>
    <w:p w:rsidR="00CE0D17" w:rsidRPr="000C5884" w:rsidRDefault="00CE0D17" w:rsidP="00CE0D17">
      <w:pPr>
        <w:pStyle w:val="CGPtext"/>
        <w:numPr>
          <w:ilvl w:val="0"/>
          <w:numId w:val="16"/>
        </w:numPr>
      </w:pPr>
      <w:r>
        <w:t>Предоставить доступ к файловой папке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t>Установить такие же права, как у …</w:t>
      </w:r>
    </w:p>
    <w:p w:rsidR="00CE0D17" w:rsidRDefault="00CE0D17" w:rsidP="00CE0D17">
      <w:pPr>
        <w:pStyle w:val="CGPtext"/>
        <w:numPr>
          <w:ilvl w:val="0"/>
          <w:numId w:val="16"/>
        </w:numPr>
      </w:pPr>
      <w:bookmarkStart w:id="0" w:name="_GoBack"/>
      <w:bookmarkEnd w:id="0"/>
      <w:r>
        <w:t>Создать администратора домена</w:t>
      </w:r>
    </w:p>
    <w:p w:rsidR="00CE0D17" w:rsidRDefault="00CE0D17" w:rsidP="00CE0D17">
      <w:pPr>
        <w:pStyle w:val="CGPtext"/>
        <w:numPr>
          <w:ilvl w:val="0"/>
          <w:numId w:val="16"/>
        </w:numPr>
      </w:pPr>
      <w:r>
        <w:t>Назначить секретарем</w:t>
      </w:r>
    </w:p>
    <w:p w:rsidR="00CE0D17" w:rsidRDefault="00CE0D17" w:rsidP="00CE0D17">
      <w:pPr>
        <w:spacing w:line="360" w:lineRule="auto"/>
        <w:rPr>
          <w:rFonts w:ascii="Verdana" w:hAnsi="Verdana"/>
        </w:rPr>
      </w:pPr>
      <w:r>
        <w:br w:type="page"/>
      </w:r>
    </w:p>
    <w:p w:rsidR="003E33FE" w:rsidRDefault="003E33FE" w:rsidP="003E33FE">
      <w:pPr>
        <w:pStyle w:val="CGPHeader"/>
      </w:pPr>
      <w:bookmarkStart w:id="1" w:name="_Toc130203902"/>
      <w:r>
        <w:lastRenderedPageBreak/>
        <w:t>Установка</w:t>
      </w:r>
      <w:bookmarkEnd w:id="1"/>
    </w:p>
    <w:p w:rsidR="003E33FE" w:rsidRDefault="003E33FE" w:rsidP="003E33FE">
      <w:pPr>
        <w:pStyle w:val="CGPtext"/>
      </w:pPr>
      <w:r>
        <w:t xml:space="preserve">Создайте отдельный </w:t>
      </w:r>
      <w:r>
        <w:t>серверный</w:t>
      </w:r>
      <w:r w:rsidRPr="007E215E">
        <w:t xml:space="preserve"> (</w:t>
      </w:r>
      <w:r>
        <w:t xml:space="preserve">для кластера - </w:t>
      </w:r>
      <w:proofErr w:type="spellStart"/>
      <w:r>
        <w:t>общекластерный</w:t>
      </w:r>
      <w:proofErr w:type="spellEnd"/>
      <w:r>
        <w:t xml:space="preserve"> </w:t>
      </w:r>
      <w:proofErr w:type="spellStart"/>
      <w:r>
        <w:t>скин</w:t>
      </w:r>
      <w:proofErr w:type="spellEnd"/>
      <w:r w:rsidRPr="007E215E">
        <w:t>)</w:t>
      </w:r>
      <w:r>
        <w:t xml:space="preserve"> </w:t>
      </w:r>
      <w:proofErr w:type="spellStart"/>
      <w:r>
        <w:t>скин</w:t>
      </w:r>
      <w:proofErr w:type="spellEnd"/>
      <w:r>
        <w:t xml:space="preserve"> (Пользователи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BA"/>
          </mc:Choice>
          <mc:Fallback>
            <w:t>►</w:t>
          </mc:Fallback>
        </mc:AlternateContent>
      </w:r>
      <w:r>
        <w:t xml:space="preserve"> Интерфейсы</w:t>
      </w:r>
      <w:r w:rsidRPr="00514F07">
        <w:t>)</w:t>
      </w:r>
      <w:r>
        <w:t xml:space="preserve"> «</w:t>
      </w:r>
      <w:r>
        <w:rPr>
          <w:lang w:val="en-US"/>
        </w:rPr>
        <w:t>Panel</w:t>
      </w:r>
      <w:r>
        <w:t>»</w:t>
      </w:r>
      <w:r w:rsidRPr="005102AC">
        <w:t xml:space="preserve"> </w:t>
      </w:r>
      <w:r>
        <w:t>и поместите туда следующие файлы:</w:t>
      </w:r>
    </w:p>
    <w:p w:rsidR="003E33FE" w:rsidRDefault="003E33FE" w:rsidP="003E33FE">
      <w:pPr>
        <w:pStyle w:val="CGPtext"/>
        <w:numPr>
          <w:ilvl w:val="0"/>
          <w:numId w:val="12"/>
        </w:numPr>
      </w:pPr>
      <w:r w:rsidRPr="005102AC">
        <w:t>console.js</w:t>
      </w:r>
    </w:p>
    <w:p w:rsidR="003E33FE" w:rsidRPr="003F240E" w:rsidRDefault="003E33FE" w:rsidP="003E33FE">
      <w:pPr>
        <w:pStyle w:val="CGPtext"/>
        <w:numPr>
          <w:ilvl w:val="0"/>
          <w:numId w:val="12"/>
        </w:numPr>
      </w:pPr>
      <w:proofErr w:type="spellStart"/>
      <w:proofErr w:type="gramStart"/>
      <w:r>
        <w:rPr>
          <w:lang w:val="en-US"/>
        </w:rPr>
        <w:t>funcs.json</w:t>
      </w:r>
      <w:proofErr w:type="spellEnd"/>
      <w:proofErr w:type="gramEnd"/>
    </w:p>
    <w:p w:rsidR="003E33FE" w:rsidRDefault="003E33FE" w:rsidP="003E33FE">
      <w:pPr>
        <w:pStyle w:val="CGPtext"/>
        <w:numPr>
          <w:ilvl w:val="0"/>
          <w:numId w:val="12"/>
        </w:numPr>
      </w:pPr>
      <w:proofErr w:type="spellStart"/>
      <w:proofErr w:type="gramStart"/>
      <w:r w:rsidRPr="005102AC">
        <w:t>hello.wssp</w:t>
      </w:r>
      <w:proofErr w:type="spellEnd"/>
      <w:proofErr w:type="gramEnd"/>
    </w:p>
    <w:p w:rsidR="003E33FE" w:rsidRDefault="003E33FE" w:rsidP="003E33FE">
      <w:pPr>
        <w:pStyle w:val="CGPtext"/>
        <w:numPr>
          <w:ilvl w:val="0"/>
          <w:numId w:val="12"/>
        </w:numPr>
      </w:pPr>
      <w:proofErr w:type="spellStart"/>
      <w:proofErr w:type="gramStart"/>
      <w:r w:rsidRPr="003E33FE">
        <w:t>login.wssp</w:t>
      </w:r>
      <w:proofErr w:type="spellEnd"/>
      <w:proofErr w:type="gramEnd"/>
    </w:p>
    <w:p w:rsidR="003E33FE" w:rsidRDefault="003E33FE" w:rsidP="003E33FE">
      <w:pPr>
        <w:pStyle w:val="CGPtext"/>
        <w:numPr>
          <w:ilvl w:val="0"/>
          <w:numId w:val="12"/>
        </w:numPr>
      </w:pPr>
      <w:r w:rsidRPr="005102AC">
        <w:t>loginpanelstyles.css</w:t>
      </w:r>
    </w:p>
    <w:p w:rsidR="003E33FE" w:rsidRDefault="003E33FE" w:rsidP="00565780">
      <w:pPr>
        <w:pStyle w:val="CGPtext"/>
        <w:numPr>
          <w:ilvl w:val="0"/>
          <w:numId w:val="12"/>
        </w:numPr>
      </w:pPr>
      <w:r w:rsidRPr="005102AC">
        <w:t>panelstyles.css</w:t>
      </w:r>
    </w:p>
    <w:p w:rsidR="003E33FE" w:rsidRDefault="003E33FE" w:rsidP="00565780">
      <w:pPr>
        <w:pStyle w:val="CGPtext"/>
        <w:numPr>
          <w:ilvl w:val="0"/>
          <w:numId w:val="12"/>
        </w:numPr>
      </w:pPr>
      <w:proofErr w:type="gramStart"/>
      <w:r w:rsidRPr="00565780">
        <w:t>results</w:t>
      </w:r>
      <w:r w:rsidRPr="005102AC">
        <w:t>.</w:t>
      </w:r>
      <w:proofErr w:type="spellStart"/>
      <w:r w:rsidRPr="005102AC">
        <w:t>wssp</w:t>
      </w:r>
      <w:proofErr w:type="spellEnd"/>
      <w:proofErr w:type="gramEnd"/>
    </w:p>
    <w:p w:rsidR="003E33FE" w:rsidRDefault="003E33FE" w:rsidP="00565780">
      <w:pPr>
        <w:pStyle w:val="CGPtext"/>
        <w:numPr>
          <w:ilvl w:val="0"/>
          <w:numId w:val="12"/>
        </w:numPr>
      </w:pPr>
      <w:proofErr w:type="spellStart"/>
      <w:r w:rsidRPr="003F240E">
        <w:t>funcs_</w:t>
      </w:r>
      <w:proofErr w:type="gramStart"/>
      <w:r w:rsidRPr="003F240E">
        <w:t>russian.json</w:t>
      </w:r>
      <w:proofErr w:type="spellEnd"/>
      <w:proofErr w:type="gramEnd"/>
    </w:p>
    <w:p w:rsidR="003E33FE" w:rsidRDefault="003E33FE" w:rsidP="003E33FE">
      <w:pPr>
        <w:pStyle w:val="CGPtext"/>
        <w:numPr>
          <w:ilvl w:val="0"/>
          <w:numId w:val="12"/>
        </w:numPr>
      </w:pPr>
      <w:proofErr w:type="spellStart"/>
      <w:r w:rsidRPr="003F240E">
        <w:t>russian.data</w:t>
      </w:r>
      <w:proofErr w:type="spellEnd"/>
    </w:p>
    <w:p w:rsidR="003E33FE" w:rsidRPr="004572EA" w:rsidRDefault="003E33FE" w:rsidP="003E33FE">
      <w:pPr>
        <w:pStyle w:val="CGPtext"/>
        <w:numPr>
          <w:ilvl w:val="0"/>
          <w:numId w:val="12"/>
        </w:numPr>
      </w:pPr>
      <w:proofErr w:type="spellStart"/>
      <w:r>
        <w:t>spinner</w:t>
      </w:r>
      <w:proofErr w:type="spellEnd"/>
      <w:r>
        <w:rPr>
          <w:lang w:val="en-US"/>
        </w:rPr>
        <w:t>.</w:t>
      </w:r>
      <w:proofErr w:type="spellStart"/>
      <w:r>
        <w:rPr>
          <w:lang w:val="en-US"/>
        </w:rPr>
        <w:t>svg</w:t>
      </w:r>
      <w:proofErr w:type="spellEnd"/>
    </w:p>
    <w:p w:rsidR="003E33FE" w:rsidRPr="004572EA" w:rsidRDefault="003E33FE" w:rsidP="003E33FE">
      <w:pPr>
        <w:pStyle w:val="CGPtext"/>
      </w:pPr>
    </w:p>
    <w:p w:rsidR="003E33FE" w:rsidRDefault="003E33FE" w:rsidP="003E33FE">
      <w:pPr>
        <w:pStyle w:val="CGPtext"/>
      </w:pPr>
      <w:r>
        <w:rPr>
          <w:noProof/>
        </w:rPr>
        <w:drawing>
          <wp:inline distT="0" distB="0" distL="0" distR="0" wp14:anchorId="60FA9E78" wp14:editId="099E573C">
            <wp:extent cx="5940425" cy="3428365"/>
            <wp:effectExtent l="0" t="0" r="3175" b="63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2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text"/>
      </w:pPr>
      <w:r>
        <w:t xml:space="preserve">А также добавьте файлы </w:t>
      </w:r>
      <w:proofErr w:type="spellStart"/>
      <w:proofErr w:type="gramStart"/>
      <w:r w:rsidRPr="00AE7C23">
        <w:rPr>
          <w:b/>
        </w:rPr>
        <w:t>console.wcgp</w:t>
      </w:r>
      <w:proofErr w:type="spellEnd"/>
      <w:proofErr w:type="gramEnd"/>
      <w:r>
        <w:t xml:space="preserve"> и </w:t>
      </w:r>
      <w:proofErr w:type="spellStart"/>
      <w:r w:rsidRPr="00AE7C23">
        <w:rPr>
          <w:b/>
        </w:rPr>
        <w:t>console.wcgi</w:t>
      </w:r>
      <w:proofErr w:type="spellEnd"/>
      <w:r>
        <w:t xml:space="preserve"> </w:t>
      </w:r>
      <w:r w:rsidRPr="005102AC">
        <w:t>в</w:t>
      </w:r>
      <w:r>
        <w:t xml:space="preserve"> </w:t>
      </w:r>
      <w:r w:rsidRPr="00AE7C23">
        <w:t>И</w:t>
      </w:r>
      <w:r>
        <w:t xml:space="preserve">нтерфейсы (Пользователи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BA"/>
          </mc:Choice>
          <mc:Fallback>
            <w:t>►</w:t>
          </mc:Fallback>
        </mc:AlternateContent>
      </w:r>
      <w:r>
        <w:t>) Интерфейсы.</w:t>
      </w:r>
    </w:p>
    <w:p w:rsidR="003E33FE" w:rsidRDefault="003E33FE" w:rsidP="003E33FE">
      <w:pPr>
        <w:pStyle w:val="CGPtext"/>
      </w:pPr>
      <w:r>
        <w:rPr>
          <w:noProof/>
        </w:rPr>
        <w:lastRenderedPageBreak/>
        <w:drawing>
          <wp:inline distT="0" distB="0" distL="0" distR="0" wp14:anchorId="1A855305" wp14:editId="07CE9F77">
            <wp:extent cx="5940425" cy="3810635"/>
            <wp:effectExtent l="0" t="0" r="3175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1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text"/>
      </w:pPr>
    </w:p>
    <w:p w:rsidR="003E33FE" w:rsidRDefault="003E33FE" w:rsidP="003E33FE">
      <w:pPr>
        <w:pStyle w:val="CGPtext"/>
      </w:pPr>
      <w:r>
        <w:t xml:space="preserve">В разделе «Пользователи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BA"/>
          </mc:Choice>
          <mc:Fallback>
            <w:t>►</w:t>
          </mc:Fallback>
        </mc:AlternateContent>
      </w:r>
      <w:r>
        <w:t xml:space="preserve"> Центральный справочник» </w:t>
      </w:r>
      <w:r w:rsidRPr="007E215E">
        <w:t>(</w:t>
      </w:r>
      <w:r>
        <w:t>для кластера – общие для кластера</w:t>
      </w:r>
      <w:r w:rsidRPr="007E215E">
        <w:t>)</w:t>
      </w:r>
      <w:r>
        <w:t xml:space="preserve"> </w:t>
      </w:r>
      <w:r>
        <w:t>создайте дополнительную установку пользователя «</w:t>
      </w:r>
      <w:bookmarkStart w:id="2" w:name="_Hlk126073071"/>
      <w:proofErr w:type="spellStart"/>
      <w:r w:rsidRPr="00E82937">
        <w:t>PanelAdmin</w:t>
      </w:r>
      <w:bookmarkEnd w:id="2"/>
      <w:proofErr w:type="spellEnd"/>
      <w:r>
        <w:t xml:space="preserve">». </w:t>
      </w:r>
    </w:p>
    <w:p w:rsidR="003E33FE" w:rsidRDefault="003E33FE" w:rsidP="003E33FE">
      <w:pPr>
        <w:pStyle w:val="CGPtext"/>
      </w:pPr>
      <w:r>
        <w:rPr>
          <w:noProof/>
        </w:rPr>
        <w:drawing>
          <wp:inline distT="0" distB="0" distL="0" distR="0" wp14:anchorId="1CC857FF" wp14:editId="4CE49B37">
            <wp:extent cx="3032087" cy="30099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1071" cy="3018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text"/>
      </w:pPr>
      <w:r>
        <w:t>Для новой установки» в разделах «</w:t>
      </w:r>
      <w:r w:rsidRPr="00644980">
        <w:t>Перевод имён Атрибутов</w:t>
      </w:r>
      <w:r>
        <w:t>» и «</w:t>
      </w:r>
      <w:r w:rsidRPr="00644980">
        <w:t>Дополнительные Установки Пользователя</w:t>
      </w:r>
      <w:r>
        <w:t>». В разделе «</w:t>
      </w:r>
      <w:r w:rsidRPr="00644980">
        <w:t>Перевод имён Атрибутов</w:t>
      </w:r>
      <w:r>
        <w:t>» назначьте</w:t>
      </w:r>
      <w:r>
        <w:t xml:space="preserve"> </w:t>
      </w:r>
      <w:proofErr w:type="spellStart"/>
      <w:r w:rsidRPr="00E82937">
        <w:t>PanelAdmin</w:t>
      </w:r>
      <w:proofErr w:type="spellEnd"/>
      <w:r>
        <w:t xml:space="preserve"> </w:t>
      </w:r>
      <w:r>
        <w:t xml:space="preserve">можно расширить схему Справочника соответствующего домена, а можно использовать маппинг в уже </w:t>
      </w:r>
      <w:r>
        <w:lastRenderedPageBreak/>
        <w:t xml:space="preserve">существующий в схеме атрибут, например, на какой-либо неиспользуемый параметр </w:t>
      </w:r>
      <w:r>
        <w:rPr>
          <w:lang w:val="en-US"/>
        </w:rPr>
        <w:t>LDAP</w:t>
      </w:r>
      <w:r w:rsidRPr="00644980">
        <w:t xml:space="preserve">, </w:t>
      </w:r>
      <w:r>
        <w:t>к примеру,</w:t>
      </w:r>
      <w:r>
        <w:t xml:space="preserve"> </w:t>
      </w:r>
      <w:proofErr w:type="spellStart"/>
      <w:r w:rsidRPr="00644980">
        <w:t>employeeType</w:t>
      </w:r>
      <w:proofErr w:type="spellEnd"/>
      <w:r>
        <w:t>.</w:t>
      </w:r>
    </w:p>
    <w:p w:rsidR="003E33FE" w:rsidRPr="00E172A5" w:rsidRDefault="003E33FE" w:rsidP="003E33FE">
      <w:pPr>
        <w:pStyle w:val="CGPtext"/>
      </w:pPr>
      <w:r>
        <w:rPr>
          <w:noProof/>
        </w:rPr>
        <w:drawing>
          <wp:inline distT="0" distB="0" distL="0" distR="0" wp14:anchorId="7923750D" wp14:editId="604E7F63">
            <wp:extent cx="5940425" cy="2139950"/>
            <wp:effectExtent l="0" t="0" r="317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text"/>
      </w:pPr>
    </w:p>
    <w:p w:rsidR="003E33FE" w:rsidRDefault="003E33FE" w:rsidP="003E33FE">
      <w:pPr>
        <w:pStyle w:val="CGPtext"/>
      </w:pPr>
      <w:r w:rsidRPr="00B526BC">
        <w:rPr>
          <w:noProof/>
        </w:rPr>
        <w:drawing>
          <wp:inline distT="0" distB="0" distL="0" distR="0" wp14:anchorId="3E79E8FC" wp14:editId="65EBD43A">
            <wp:extent cx="4420217" cy="1343212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20217" cy="134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text"/>
      </w:pPr>
      <w:r>
        <w:t>Задайте пользователю значение данной настройки одним или несколькими значениями из следующего списка:</w:t>
      </w:r>
    </w:p>
    <w:p w:rsidR="003E33FE" w:rsidRDefault="003E33FE" w:rsidP="003E33FE">
      <w:pPr>
        <w:pStyle w:val="CGPtext"/>
        <w:numPr>
          <w:ilvl w:val="0"/>
          <w:numId w:val="13"/>
        </w:numPr>
      </w:pPr>
      <w:proofErr w:type="spellStart"/>
      <w:r w:rsidRPr="00E82937">
        <w:t>reporter</w:t>
      </w:r>
      <w:proofErr w:type="spellEnd"/>
    </w:p>
    <w:p w:rsidR="003E33FE" w:rsidRDefault="003E33FE" w:rsidP="003E33FE">
      <w:pPr>
        <w:pStyle w:val="CGPtext"/>
        <w:numPr>
          <w:ilvl w:val="0"/>
          <w:numId w:val="13"/>
        </w:numPr>
      </w:pPr>
      <w:proofErr w:type="spellStart"/>
      <w:r>
        <w:t>manager</w:t>
      </w:r>
      <w:proofErr w:type="spellEnd"/>
    </w:p>
    <w:p w:rsidR="003E33FE" w:rsidRPr="00EE66B2" w:rsidRDefault="003E33FE" w:rsidP="003E33FE">
      <w:pPr>
        <w:pStyle w:val="CGPtext"/>
        <w:numPr>
          <w:ilvl w:val="0"/>
          <w:numId w:val="13"/>
        </w:numPr>
      </w:pPr>
      <w:proofErr w:type="spellStart"/>
      <w:r w:rsidRPr="00E82937">
        <w:t>admin</w:t>
      </w:r>
      <w:proofErr w:type="spellEnd"/>
    </w:p>
    <w:p w:rsidR="003E33FE" w:rsidRPr="00E172A5" w:rsidRDefault="003E33FE" w:rsidP="003E33FE">
      <w:pPr>
        <w:pStyle w:val="CGPtext"/>
        <w:rPr>
          <w:lang w:val="en-US"/>
        </w:rPr>
      </w:pPr>
      <w:r>
        <w:rPr>
          <w:noProof/>
        </w:rPr>
        <w:drawing>
          <wp:inline distT="0" distB="0" distL="0" distR="0" wp14:anchorId="23399641" wp14:editId="734605A4">
            <wp:extent cx="4133850" cy="2905832"/>
            <wp:effectExtent l="0" t="0" r="0" b="889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47519" cy="291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3E33FE" w:rsidRDefault="003E33FE" w:rsidP="003E33FE">
      <w:pPr>
        <w:pStyle w:val="CGPHeader"/>
      </w:pPr>
      <w:bookmarkStart w:id="3" w:name="_Toc130203903"/>
      <w:r>
        <w:lastRenderedPageBreak/>
        <w:t>Использование</w:t>
      </w:r>
      <w:bookmarkEnd w:id="3"/>
    </w:p>
    <w:p w:rsidR="003E33FE" w:rsidRPr="007F257A" w:rsidRDefault="003E33FE" w:rsidP="003E33FE">
      <w:pPr>
        <w:pStyle w:val="CGPtext"/>
      </w:pPr>
      <w:r>
        <w:t xml:space="preserve">Для использования панели перейдите по ссылке </w:t>
      </w:r>
      <w:proofErr w:type="spellStart"/>
      <w:r w:rsidRPr="00B50631">
        <w:rPr>
          <w:b/>
          <w:lang w:val="en-US"/>
        </w:rPr>
        <w:t>mycompany</w:t>
      </w:r>
      <w:proofErr w:type="spellEnd"/>
      <w:r w:rsidRPr="00B50631">
        <w:rPr>
          <w:b/>
        </w:rPr>
        <w:t>.</w:t>
      </w:r>
      <w:r w:rsidRPr="00B50631">
        <w:rPr>
          <w:b/>
          <w:lang w:val="en-US"/>
        </w:rPr>
        <w:t>com</w:t>
      </w:r>
      <w:r w:rsidRPr="0070396E">
        <w:rPr>
          <w:b/>
        </w:rPr>
        <w:t>/</w:t>
      </w:r>
      <w:r w:rsidRPr="00B50631">
        <w:rPr>
          <w:b/>
        </w:rPr>
        <w:t>?</w:t>
      </w:r>
      <w:r w:rsidRPr="00B50631">
        <w:rPr>
          <w:b/>
          <w:lang w:val="en-US"/>
        </w:rPr>
        <w:t>skin</w:t>
      </w:r>
      <w:r w:rsidRPr="00B50631">
        <w:rPr>
          <w:b/>
        </w:rPr>
        <w:t>=</w:t>
      </w:r>
      <w:r w:rsidRPr="00B50631">
        <w:rPr>
          <w:b/>
          <w:lang w:val="en-US"/>
        </w:rPr>
        <w:t>panel</w:t>
      </w:r>
      <w:r>
        <w:t xml:space="preserve"> и введите логин/пароль учетной записи (не забудьте заменить </w:t>
      </w:r>
      <w:proofErr w:type="spellStart"/>
      <w:r w:rsidRPr="00B50631">
        <w:rPr>
          <w:lang w:val="en-US"/>
        </w:rPr>
        <w:t>mycompany</w:t>
      </w:r>
      <w:proofErr w:type="spellEnd"/>
      <w:r w:rsidRPr="00B50631">
        <w:t>.</w:t>
      </w:r>
      <w:r w:rsidRPr="00B50631">
        <w:rPr>
          <w:lang w:val="en-US"/>
        </w:rPr>
        <w:t>com</w:t>
      </w:r>
      <w:r>
        <w:t xml:space="preserve"> на свое доменное имя). </w:t>
      </w:r>
      <w:r w:rsidRPr="00C377E2">
        <w:t>Вам откроется окно логина</w:t>
      </w:r>
      <w:r>
        <w:t xml:space="preserve"> (рисунок 1).</w:t>
      </w:r>
    </w:p>
    <w:p w:rsidR="003E33FE" w:rsidRDefault="003E33FE" w:rsidP="003E33FE">
      <w:pPr>
        <w:pStyle w:val="CGPimagetext"/>
      </w:pPr>
      <w:r w:rsidRPr="00DD4C82">
        <w:rPr>
          <w:noProof/>
          <w:lang w:eastAsia="ko-KR"/>
        </w:rPr>
        <w:drawing>
          <wp:inline distT="0" distB="0" distL="0" distR="0" wp14:anchorId="60535019" wp14:editId="7734C218">
            <wp:extent cx="3942604" cy="2457697"/>
            <wp:effectExtent l="0" t="0" r="1270" b="0"/>
            <wp:docPr id="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t="9310" b="6899"/>
                    <a:stretch/>
                  </pic:blipFill>
                  <pic:spPr bwMode="auto">
                    <a:xfrm>
                      <a:off x="0" y="0"/>
                      <a:ext cx="3943900" cy="2458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>Рис. 1 – Окно логина</w:t>
      </w:r>
    </w:p>
    <w:p w:rsidR="003E33FE" w:rsidRDefault="003E33FE" w:rsidP="003E33FE">
      <w:pPr>
        <w:pStyle w:val="CGPtext"/>
      </w:pPr>
      <w:r>
        <w:t xml:space="preserve">В поля ввода введите логин и пароль от своей учетной записи </w:t>
      </w:r>
      <w:r>
        <w:rPr>
          <w:lang w:val="en-US"/>
        </w:rPr>
        <w:t>CGP</w:t>
      </w:r>
      <w:r>
        <w:t xml:space="preserve"> и нажмите кнопку «Войти». Если введенные данные верны, то откроется интерфейс оператора панели менеджмента, отображенный на рисунке 2.</w:t>
      </w:r>
    </w:p>
    <w:p w:rsidR="003E33FE" w:rsidRPr="009C1CDB" w:rsidRDefault="003E33FE" w:rsidP="003E33FE">
      <w:pPr>
        <w:pStyle w:val="CGPimagetext"/>
      </w:pPr>
      <w:r w:rsidRPr="00DD4C82">
        <w:rPr>
          <w:noProof/>
          <w:lang w:eastAsia="ko-KR"/>
        </w:rPr>
        <w:drawing>
          <wp:inline distT="0" distB="0" distL="0" distR="0" wp14:anchorId="3E070BF4" wp14:editId="2F626596">
            <wp:extent cx="5276850" cy="2768443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04058" cy="2782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>Рис. 2 – Интерфейс панели менеджмента</w:t>
      </w:r>
    </w:p>
    <w:p w:rsidR="003E33FE" w:rsidRDefault="003E33FE" w:rsidP="003E33FE">
      <w:pPr>
        <w:pStyle w:val="CGPtext"/>
      </w:pPr>
      <w:r>
        <w:lastRenderedPageBreak/>
        <w:t>Интерфейс состоит из двух частей: столбец слева с выбором домена и функции и «рабочее поле» справа. В свою очередь права часть интерфейса делится на три части. В верхней части находятся название выбранной функции и кнопка для исполнения указанной операции. Средняя часть содержит в себе два поля: поле для указания параметров функции и поле работы с аккаунтами, к которым будет примеряться функция.</w:t>
      </w:r>
      <w:r w:rsidRPr="00CE5762">
        <w:t xml:space="preserve"> </w:t>
      </w:r>
      <w:r>
        <w:t>В нижней части интерфейса располагается поле вывода результатов.</w:t>
      </w:r>
    </w:p>
    <w:p w:rsidR="003E33FE" w:rsidRDefault="003E33FE" w:rsidP="003E33FE">
      <w:pPr>
        <w:pStyle w:val="CGPHeader2"/>
      </w:pPr>
      <w:bookmarkStart w:id="4" w:name="_Toc130203904"/>
      <w:r>
        <w:t>Выбор функции</w:t>
      </w:r>
      <w:bookmarkEnd w:id="4"/>
    </w:p>
    <w:p w:rsidR="003E33FE" w:rsidRDefault="003E33FE" w:rsidP="003E33FE">
      <w:pPr>
        <w:pStyle w:val="CGPtext"/>
      </w:pPr>
      <w:r>
        <w:t>В качестве примера рассмотрим исполнение команды «</w:t>
      </w:r>
      <w:r>
        <w:rPr>
          <w:lang w:val="en-US"/>
        </w:rPr>
        <w:t>Read</w:t>
      </w:r>
      <w:r w:rsidRPr="00650A1B">
        <w:t xml:space="preserve"> </w:t>
      </w:r>
      <w:r>
        <w:rPr>
          <w:lang w:val="en-US"/>
        </w:rPr>
        <w:t>rights</w:t>
      </w:r>
      <w:r>
        <w:t>». Выберите необходимый домен в списке доменов, а затем раскройте категорию «</w:t>
      </w:r>
      <w:r>
        <w:rPr>
          <w:lang w:val="en-US"/>
        </w:rPr>
        <w:t>REPORTS</w:t>
      </w:r>
      <w:r>
        <w:t>» и выберите функцию (рисунок 3).</w:t>
      </w:r>
    </w:p>
    <w:p w:rsidR="003E33FE" w:rsidRDefault="003E33FE" w:rsidP="003E33FE">
      <w:pPr>
        <w:pStyle w:val="CGPimagetext"/>
      </w:pPr>
      <w:r w:rsidRPr="00E259C8">
        <w:rPr>
          <w:noProof/>
          <w:lang w:eastAsia="ko-KR"/>
        </w:rPr>
        <w:drawing>
          <wp:inline distT="0" distB="0" distL="0" distR="0" wp14:anchorId="6CDFEC14" wp14:editId="6570AB22">
            <wp:extent cx="2276793" cy="4315427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76793" cy="4315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>Рис. 3 – Выбор функции</w:t>
      </w:r>
    </w:p>
    <w:p w:rsidR="003E33FE" w:rsidRDefault="003E33FE" w:rsidP="003E33FE">
      <w:pPr>
        <w:pStyle w:val="CGPtext"/>
      </w:pPr>
      <w:r>
        <w:t>Чтобы узнать, что делает конкретная функция, наведите курсор на букву «i» рядом с названием функции – появится подсказка.</w:t>
      </w:r>
    </w:p>
    <w:p w:rsidR="003E33FE" w:rsidRDefault="003E33FE" w:rsidP="003E33FE">
      <w:pPr>
        <w:pStyle w:val="CGPimagetext"/>
      </w:pPr>
      <w:r w:rsidRPr="00E259C8">
        <w:rPr>
          <w:noProof/>
          <w:lang w:eastAsia="ko-KR"/>
        </w:rPr>
        <w:lastRenderedPageBreak/>
        <w:drawing>
          <wp:inline distT="0" distB="0" distL="0" distR="0" wp14:anchorId="2E621889" wp14:editId="045409CD">
            <wp:extent cx="4163006" cy="809738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63006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>Рис. 4 – Подсказка-описание функции</w:t>
      </w:r>
    </w:p>
    <w:p w:rsidR="003E33FE" w:rsidRDefault="003E33FE" w:rsidP="003E33FE">
      <w:pPr>
        <w:pStyle w:val="CGPtext"/>
      </w:pPr>
      <w:r>
        <w:t>Для исполнения этой функции не требуются параметры, о чем свидетельствует надпись в поле параметров, однако необходимо выбрать аккаунты, чьи права необходимо прочитать.</w:t>
      </w:r>
    </w:p>
    <w:p w:rsidR="003E33FE" w:rsidRPr="00DB12B6" w:rsidRDefault="003E33FE" w:rsidP="003E33FE">
      <w:pPr>
        <w:pStyle w:val="CGPHeader2"/>
      </w:pPr>
      <w:bookmarkStart w:id="5" w:name="_Toc130203905"/>
      <w:r>
        <w:t>Поиск и добавление аккаунтов</w:t>
      </w:r>
      <w:bookmarkEnd w:id="5"/>
    </w:p>
    <w:p w:rsidR="003E33FE" w:rsidRDefault="003E33FE" w:rsidP="003E33FE">
      <w:pPr>
        <w:pStyle w:val="CGPtext"/>
      </w:pPr>
      <w:r>
        <w:t>Добавить аккаунты можно несколькими способами:</w:t>
      </w:r>
    </w:p>
    <w:p w:rsidR="003E33FE" w:rsidRDefault="003E33FE" w:rsidP="003E33FE">
      <w:pPr>
        <w:pStyle w:val="CGPtext"/>
        <w:numPr>
          <w:ilvl w:val="0"/>
          <w:numId w:val="14"/>
        </w:numPr>
      </w:pPr>
      <w:r>
        <w:t>Добавить все аккаунта домена;</w:t>
      </w:r>
    </w:p>
    <w:p w:rsidR="003E33FE" w:rsidRDefault="003E33FE" w:rsidP="003E33FE">
      <w:pPr>
        <w:pStyle w:val="CGPtext"/>
        <w:numPr>
          <w:ilvl w:val="0"/>
          <w:numId w:val="14"/>
        </w:numPr>
      </w:pPr>
      <w:r>
        <w:t>Добавить все аккаунты группы;</w:t>
      </w:r>
    </w:p>
    <w:p w:rsidR="003E33FE" w:rsidRDefault="003E33FE" w:rsidP="003E33FE">
      <w:pPr>
        <w:pStyle w:val="CGPtext"/>
        <w:numPr>
          <w:ilvl w:val="0"/>
          <w:numId w:val="14"/>
        </w:numPr>
      </w:pPr>
      <w:r>
        <w:t>Добавить аккаунты из файла;</w:t>
      </w:r>
    </w:p>
    <w:p w:rsidR="003E33FE" w:rsidRDefault="003E33FE" w:rsidP="003E33FE">
      <w:pPr>
        <w:pStyle w:val="CGPtext"/>
        <w:numPr>
          <w:ilvl w:val="0"/>
          <w:numId w:val="14"/>
        </w:numPr>
      </w:pPr>
      <w:r>
        <w:t>Добавить аккаунты при помощи поиска по имени или группе.</w:t>
      </w:r>
    </w:p>
    <w:p w:rsidR="003E33FE" w:rsidRDefault="003E33FE" w:rsidP="003E33FE">
      <w:pPr>
        <w:pStyle w:val="CGPtext"/>
      </w:pPr>
      <w:r>
        <w:t>Для добавления конкретных аккаунтов воспользуйтесь полем поиска. Для этого кликните по полю и начните вводить, например, первые буквы в имени аккаунта. Нажмите на лупу, чтобы найти аккаунты по заданной маске.</w:t>
      </w:r>
    </w:p>
    <w:p w:rsidR="003E33FE" w:rsidRDefault="003E33FE" w:rsidP="003E33FE">
      <w:pPr>
        <w:pStyle w:val="CGPimagetext"/>
      </w:pPr>
      <w:r w:rsidRPr="00A81B2C">
        <w:rPr>
          <w:noProof/>
          <w:lang w:eastAsia="ko-KR"/>
        </w:rPr>
        <w:drawing>
          <wp:inline distT="0" distB="0" distL="0" distR="0" wp14:anchorId="2708C2A2" wp14:editId="161F8D6E">
            <wp:extent cx="3591426" cy="323895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91426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>Рис. 5 –Поле поиска аккаунтов</w:t>
      </w:r>
    </w:p>
    <w:p w:rsidR="003E33FE" w:rsidRDefault="003E33FE" w:rsidP="003E33FE">
      <w:pPr>
        <w:pStyle w:val="CGPtext"/>
      </w:pPr>
      <w:r>
        <w:t>В появившемся окне будут результаты поиска. Чтобы добавить найденные аккаунты нажмите кнопку «Добавить все» или кликните по нужным аккаунтам и нажмите «Добавить выбранные».</w:t>
      </w:r>
    </w:p>
    <w:p w:rsidR="003E33FE" w:rsidRDefault="003E33FE" w:rsidP="003E33FE">
      <w:pPr>
        <w:pStyle w:val="CGPimagetext"/>
      </w:pPr>
      <w:r w:rsidRPr="00A81B2C">
        <w:rPr>
          <w:noProof/>
          <w:lang w:eastAsia="ko-KR"/>
        </w:rPr>
        <w:drawing>
          <wp:inline distT="0" distB="0" distL="0" distR="0" wp14:anchorId="538180DD" wp14:editId="2A397833">
            <wp:extent cx="3600953" cy="1771897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00953" cy="1771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lastRenderedPageBreak/>
        <w:t>Рис. 6 – Результаты поиска и выбор аккаунта</w:t>
      </w:r>
    </w:p>
    <w:p w:rsidR="003E33FE" w:rsidRDefault="003E33FE" w:rsidP="003E33FE">
      <w:pPr>
        <w:pStyle w:val="CGPtext"/>
      </w:pPr>
      <w:r>
        <w:t>После того, как какие-либо аккаунты были добавлены, появляется тэг, который позволяет быстро удалить группу аккаунтов.</w:t>
      </w:r>
    </w:p>
    <w:p w:rsidR="003E33FE" w:rsidRDefault="003E33FE" w:rsidP="003E33FE">
      <w:pPr>
        <w:pStyle w:val="CGPimagetext"/>
      </w:pPr>
      <w:r w:rsidRPr="00262F28">
        <w:rPr>
          <w:noProof/>
          <w:lang w:eastAsia="ko-KR"/>
        </w:rPr>
        <w:drawing>
          <wp:inline distT="0" distB="0" distL="0" distR="0" wp14:anchorId="79C5152A" wp14:editId="18C9E7E4">
            <wp:extent cx="1533739" cy="276264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33739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>Рис. 7 – Тэг всех аккаунтов домена</w:t>
      </w:r>
    </w:p>
    <w:p w:rsidR="003E33FE" w:rsidRDefault="003E33FE" w:rsidP="003E33FE">
      <w:pPr>
        <w:pStyle w:val="CGPtext"/>
      </w:pPr>
      <w:r>
        <w:t>Также удалить аккаунт из списка можно нажав «-» напротив него.</w:t>
      </w:r>
    </w:p>
    <w:p w:rsidR="003E33FE" w:rsidRDefault="003E33FE" w:rsidP="003E33FE">
      <w:pPr>
        <w:pStyle w:val="CGPimagetext"/>
      </w:pPr>
      <w:r w:rsidRPr="00C377E2">
        <w:rPr>
          <w:noProof/>
          <w:lang w:eastAsia="ko-KR"/>
        </w:rPr>
        <w:drawing>
          <wp:inline distT="0" distB="0" distL="0" distR="0" wp14:anchorId="14D1E495" wp14:editId="533AD7EF">
            <wp:extent cx="2362530" cy="28579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62530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>Рис. 8 – Кнопка «-» для удаления аккаунта из списка</w:t>
      </w:r>
    </w:p>
    <w:p w:rsidR="003E33FE" w:rsidRPr="00BF1855" w:rsidRDefault="003E33FE" w:rsidP="003E33FE">
      <w:pPr>
        <w:pStyle w:val="CGPtext"/>
      </w:pPr>
      <w:r>
        <w:t>Если необходимо удалить несколько аккаунтов, выделите необходимые аккаунты, кликнув по ним левой кнопкой мыши, а затем кликните правой кнопкой для вызова контекстного меню, нажмите «</w:t>
      </w:r>
      <w:r>
        <w:rPr>
          <w:lang w:val="en-US"/>
        </w:rPr>
        <w:t>Delete</w:t>
      </w:r>
      <w:r w:rsidRPr="000B5C71">
        <w:t xml:space="preserve"> </w:t>
      </w:r>
      <w:r>
        <w:rPr>
          <w:lang w:val="en-US"/>
        </w:rPr>
        <w:t>Selected</w:t>
      </w:r>
      <w:r>
        <w:t>», чтобы удалить выбранные аккаунты из списка.</w:t>
      </w:r>
    </w:p>
    <w:p w:rsidR="003E33FE" w:rsidRDefault="003E33FE" w:rsidP="003E33FE">
      <w:pPr>
        <w:pStyle w:val="CGPimagetext"/>
        <w:jc w:val="left"/>
      </w:pPr>
      <w:r w:rsidRPr="0081478B">
        <w:rPr>
          <w:noProof/>
          <w:lang w:eastAsia="ko-KR"/>
        </w:rPr>
        <w:drawing>
          <wp:anchor distT="0" distB="0" distL="114300" distR="114300" simplePos="0" relativeHeight="251659264" behindDoc="0" locked="0" layoutInCell="1" allowOverlap="1" wp14:anchorId="150A43B2" wp14:editId="45D3BC29">
            <wp:simplePos x="2032000" y="8256693"/>
            <wp:positionH relativeFrom="column">
              <wp:posOffset>2035175</wp:posOffset>
            </wp:positionH>
            <wp:positionV relativeFrom="paragraph">
              <wp:align>top</wp:align>
            </wp:positionV>
            <wp:extent cx="4039164" cy="781159"/>
            <wp:effectExtent l="0" t="0" r="0" b="6350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9164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3E33FE" w:rsidRDefault="003E33FE" w:rsidP="003E33FE">
      <w:pPr>
        <w:pStyle w:val="CGPimagetext"/>
        <w:spacing w:line="360" w:lineRule="auto"/>
      </w:pPr>
      <w:r>
        <w:t xml:space="preserve">Рис. </w:t>
      </w:r>
      <w:r w:rsidRPr="0081478B">
        <w:t>9</w:t>
      </w:r>
      <w:r>
        <w:t xml:space="preserve"> – Кнопка «</w:t>
      </w:r>
      <w:r>
        <w:rPr>
          <w:lang w:val="en-US"/>
        </w:rPr>
        <w:t>Delete</w:t>
      </w:r>
      <w:r w:rsidRPr="000B5C71">
        <w:t xml:space="preserve"> </w:t>
      </w:r>
      <w:r>
        <w:rPr>
          <w:lang w:val="en-US"/>
        </w:rPr>
        <w:t>Selected</w:t>
      </w:r>
      <w:r>
        <w:t>»</w:t>
      </w:r>
    </w:p>
    <w:p w:rsidR="003E33FE" w:rsidRDefault="003E33FE" w:rsidP="003E33FE">
      <w:pPr>
        <w:pStyle w:val="CGPHeader3"/>
      </w:pPr>
      <w:bookmarkStart w:id="6" w:name="_Toc130203906"/>
      <w:r>
        <w:t>Все аккаунты домена</w:t>
      </w:r>
      <w:bookmarkEnd w:id="6"/>
    </w:p>
    <w:p w:rsidR="003E33FE" w:rsidRDefault="003E33FE" w:rsidP="003E33FE">
      <w:pPr>
        <w:pStyle w:val="CGPtext"/>
      </w:pPr>
      <w:r>
        <w:t>Добавить все аккаунты домена можно несколькими способами:</w:t>
      </w:r>
    </w:p>
    <w:p w:rsidR="003E33FE" w:rsidRDefault="003E33FE" w:rsidP="003E33FE">
      <w:pPr>
        <w:pStyle w:val="CGPtext"/>
        <w:numPr>
          <w:ilvl w:val="0"/>
          <w:numId w:val="15"/>
        </w:numPr>
      </w:pPr>
      <w:r>
        <w:t>Нажать кнопку «Добавить все аккаунты»</w:t>
      </w:r>
    </w:p>
    <w:p w:rsidR="003E33FE" w:rsidRDefault="003E33FE" w:rsidP="003E33FE">
      <w:pPr>
        <w:pStyle w:val="CGPimagetext"/>
      </w:pPr>
      <w:r w:rsidRPr="00FC7838">
        <w:rPr>
          <w:noProof/>
          <w:lang w:eastAsia="ko-KR"/>
        </w:rPr>
        <w:drawing>
          <wp:inline distT="0" distB="0" distL="0" distR="0" wp14:anchorId="66E64915" wp14:editId="2B8EA2D1">
            <wp:extent cx="1486107" cy="800212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86107" cy="800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 xml:space="preserve">Рис. </w:t>
      </w:r>
      <w:r w:rsidRPr="0081478B">
        <w:t>10</w:t>
      </w:r>
      <w:r>
        <w:t xml:space="preserve"> – Кнопка «Добавить все аккаунты»</w:t>
      </w:r>
    </w:p>
    <w:p w:rsidR="003E33FE" w:rsidRDefault="003E33FE" w:rsidP="003E33FE">
      <w:pPr>
        <w:pStyle w:val="CGPtext"/>
        <w:numPr>
          <w:ilvl w:val="0"/>
          <w:numId w:val="15"/>
        </w:numPr>
      </w:pPr>
      <w:r>
        <w:lastRenderedPageBreak/>
        <w:t xml:space="preserve">Нажать кнопку «Добавить все аккаунты» через контекстное меню, открываемое по нажатию </w:t>
      </w:r>
      <w:r>
        <w:t>«+»</w:t>
      </w:r>
    </w:p>
    <w:p w:rsidR="003E33FE" w:rsidRDefault="003E33FE" w:rsidP="003E33FE">
      <w:pPr>
        <w:pStyle w:val="CGPimagetext"/>
      </w:pPr>
      <w:r w:rsidRPr="00FC7838">
        <w:rPr>
          <w:noProof/>
          <w:lang w:eastAsia="ko-KR"/>
        </w:rPr>
        <w:drawing>
          <wp:inline distT="0" distB="0" distL="0" distR="0" wp14:anchorId="1A08ECE4" wp14:editId="6374ACCF">
            <wp:extent cx="2724530" cy="12574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24530" cy="12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>Рис.</w:t>
      </w:r>
      <w:r w:rsidRPr="0081478B">
        <w:t xml:space="preserve"> 11</w:t>
      </w:r>
      <w:r>
        <w:t xml:space="preserve"> – Кнопка «Добавить все аккаунты» в контекстном меню</w:t>
      </w:r>
    </w:p>
    <w:p w:rsidR="003E33FE" w:rsidRDefault="003E33FE" w:rsidP="003E33FE">
      <w:pPr>
        <w:pStyle w:val="CGPtext"/>
        <w:numPr>
          <w:ilvl w:val="0"/>
          <w:numId w:val="15"/>
        </w:numPr>
      </w:pPr>
      <w:r>
        <w:t>Нажать иконку лупы в поле поиска аккаунтов, а затем нажать «Добавить все» внизу результатов поиска</w:t>
      </w:r>
    </w:p>
    <w:p w:rsidR="003E33FE" w:rsidRDefault="003E33FE" w:rsidP="003E33FE">
      <w:pPr>
        <w:pStyle w:val="CGPimagetext"/>
      </w:pPr>
      <w:r w:rsidRPr="00DB12B6">
        <w:rPr>
          <w:noProof/>
          <w:lang w:eastAsia="ko-KR"/>
        </w:rPr>
        <w:drawing>
          <wp:inline distT="0" distB="0" distL="0" distR="0" wp14:anchorId="0E167411" wp14:editId="0E6F751D">
            <wp:extent cx="2610214" cy="5077534"/>
            <wp:effectExtent l="0" t="0" r="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10214" cy="5077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 xml:space="preserve">Рис. </w:t>
      </w:r>
      <w:r w:rsidRPr="0081478B">
        <w:t>12</w:t>
      </w:r>
      <w:r>
        <w:t xml:space="preserve"> – Кнопка «Добавить все» в окне поиска аккаунтов</w:t>
      </w:r>
    </w:p>
    <w:p w:rsidR="003E33FE" w:rsidRDefault="003E33FE" w:rsidP="003E33FE">
      <w:pPr>
        <w:pStyle w:val="CGPHeader3"/>
      </w:pPr>
      <w:bookmarkStart w:id="7" w:name="_Toc130203907"/>
      <w:r>
        <w:lastRenderedPageBreak/>
        <w:t>Добавление аккаунтов группы</w:t>
      </w:r>
      <w:bookmarkEnd w:id="7"/>
    </w:p>
    <w:p w:rsidR="003E33FE" w:rsidRDefault="003E33FE" w:rsidP="003E33FE">
      <w:pPr>
        <w:pStyle w:val="CGPtext"/>
      </w:pPr>
      <w:r>
        <w:t>Добавить все аккаунты группы так же можно через кнопку «Добавить группу».</w:t>
      </w:r>
    </w:p>
    <w:p w:rsidR="003E33FE" w:rsidRDefault="003E33FE" w:rsidP="003E33FE">
      <w:pPr>
        <w:pStyle w:val="CGPimagetext"/>
      </w:pPr>
      <w:r w:rsidRPr="00EE66B2">
        <w:rPr>
          <w:noProof/>
          <w:lang w:eastAsia="ko-KR"/>
        </w:rPr>
        <w:drawing>
          <wp:inline distT="0" distB="0" distL="0" distR="0" wp14:anchorId="64EC9134" wp14:editId="628B7685">
            <wp:extent cx="1495634" cy="809738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95634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 xml:space="preserve">Рис. </w:t>
      </w:r>
      <w:r w:rsidRPr="00BF1855">
        <w:t>13</w:t>
      </w:r>
      <w:r>
        <w:t xml:space="preserve"> – Кнопка «Добавить группу»</w:t>
      </w:r>
    </w:p>
    <w:p w:rsidR="003E33FE" w:rsidRPr="00326894" w:rsidRDefault="003E33FE" w:rsidP="003E33FE">
      <w:pPr>
        <w:pStyle w:val="CGPtext"/>
      </w:pPr>
      <w:r>
        <w:t>После нажатия кнопки появится окно поиска групп. Введите буквы для поиска по группам и нажмите лупу, чтобы увидеть результаты. Затем, так же, как и в поле поиска, выберите необходимые для работы группы и нажмите «Добавить выбранные» или нажмите «Добавить все», чтобы добавить аккаунты, состоящие во всех найденных группах.</w:t>
      </w:r>
    </w:p>
    <w:p w:rsidR="003E33FE" w:rsidRDefault="003E33FE" w:rsidP="003E33FE">
      <w:pPr>
        <w:pStyle w:val="CGPimagetext"/>
        <w:rPr>
          <w:lang w:val="en-US"/>
        </w:rPr>
      </w:pPr>
      <w:r w:rsidRPr="00BA5C0B">
        <w:rPr>
          <w:noProof/>
          <w:lang w:eastAsia="ko-KR"/>
        </w:rPr>
        <w:drawing>
          <wp:inline distT="0" distB="0" distL="0" distR="0" wp14:anchorId="1B4EA51C" wp14:editId="3320E004">
            <wp:extent cx="2591162" cy="1619476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91162" cy="1619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 xml:space="preserve">Рис. </w:t>
      </w:r>
      <w:r w:rsidRPr="00BA5C0B">
        <w:t>1</w:t>
      </w:r>
      <w:r w:rsidRPr="00BF1855">
        <w:t>4</w:t>
      </w:r>
      <w:r>
        <w:t xml:space="preserve"> – Окно поиска групп</w:t>
      </w:r>
    </w:p>
    <w:p w:rsidR="003E33FE" w:rsidRPr="00BA5C0B" w:rsidRDefault="003E33FE" w:rsidP="003E33FE">
      <w:pPr>
        <w:pStyle w:val="CGPtext"/>
      </w:pPr>
      <w:r>
        <w:t>Также можно добавить группы и через контекстное меню, открываемое по нажатию «+». При нажатии на кнопку появляется список со всеми группами</w:t>
      </w:r>
      <w:r w:rsidRPr="00BA5C0B">
        <w:t xml:space="preserve"> </w:t>
      </w:r>
      <w:r>
        <w:t>домена. Если их достаточно много, воспользуйтесь полем поиска над списком групп, чтобы отфильтровать группы по имени.</w:t>
      </w:r>
    </w:p>
    <w:p w:rsidR="003E33FE" w:rsidRDefault="003E33FE" w:rsidP="003E33FE">
      <w:pPr>
        <w:pStyle w:val="CGPimagetext"/>
      </w:pPr>
      <w:r w:rsidRPr="00BA5C0B">
        <w:rPr>
          <w:noProof/>
          <w:lang w:eastAsia="ko-KR"/>
        </w:rPr>
        <w:lastRenderedPageBreak/>
        <w:drawing>
          <wp:inline distT="0" distB="0" distL="0" distR="0" wp14:anchorId="0F3EBFD0" wp14:editId="7551578A">
            <wp:extent cx="3648584" cy="2838846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648584" cy="283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>Рис. 15 – Список доступных групп в контекстном меню</w:t>
      </w:r>
    </w:p>
    <w:p w:rsidR="003E33FE" w:rsidRPr="00BA5C0B" w:rsidRDefault="003E33FE" w:rsidP="003E33FE">
      <w:pPr>
        <w:pStyle w:val="CGPtext"/>
        <w:rPr>
          <w:noProof/>
          <w:lang w:eastAsia="ko-KR"/>
        </w:rPr>
      </w:pPr>
      <w:r>
        <w:t>Помимо этого, группы можно искать и в поле поиска, для этого необходимо изменить тип поиска на «поиск по группам».</w:t>
      </w:r>
      <w:r w:rsidRPr="00BA5C0B">
        <w:rPr>
          <w:noProof/>
          <w:lang w:eastAsia="ko-KR"/>
        </w:rPr>
        <w:t xml:space="preserve"> </w:t>
      </w:r>
      <w:r>
        <w:rPr>
          <w:noProof/>
          <w:lang w:eastAsia="ko-KR"/>
        </w:rPr>
        <w:t xml:space="preserve">Нажмите на раскрывающийся список справа от поля поиска и выберите </w:t>
      </w:r>
      <w:r>
        <w:t>«</w:t>
      </w:r>
      <w:r>
        <w:rPr>
          <w:lang w:val="en-US"/>
        </w:rPr>
        <w:t>by</w:t>
      </w:r>
      <w:r w:rsidRPr="00BA5C0B">
        <w:t xml:space="preserve"> </w:t>
      </w:r>
      <w:r>
        <w:rPr>
          <w:lang w:val="en-US"/>
        </w:rPr>
        <w:t>Group</w:t>
      </w:r>
      <w:r>
        <w:t>».</w:t>
      </w:r>
    </w:p>
    <w:p w:rsidR="003E33FE" w:rsidRDefault="003E33FE" w:rsidP="003E33FE">
      <w:pPr>
        <w:pStyle w:val="CGPimagetext"/>
        <w:rPr>
          <w:noProof/>
          <w:lang w:eastAsia="ko-KR"/>
        </w:rPr>
      </w:pPr>
      <w:r w:rsidRPr="00BA5C0B">
        <w:rPr>
          <w:noProof/>
          <w:lang w:eastAsia="ko-KR"/>
        </w:rPr>
        <w:drawing>
          <wp:inline distT="0" distB="0" distL="0" distR="0" wp14:anchorId="4C984630" wp14:editId="08C97F6D">
            <wp:extent cx="3667637" cy="1152686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667637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>Рис. 1</w:t>
      </w:r>
      <w:r w:rsidRPr="0081478B">
        <w:t>6</w:t>
      </w:r>
      <w:r>
        <w:t xml:space="preserve"> – Смена типа поиска на поиск по группам</w:t>
      </w:r>
    </w:p>
    <w:p w:rsidR="003E33FE" w:rsidRDefault="003E33FE" w:rsidP="003E33FE">
      <w:pPr>
        <w:pStyle w:val="CGPHeader3"/>
      </w:pPr>
      <w:bookmarkStart w:id="8" w:name="_Toc130203908"/>
      <w:r>
        <w:t>Добавление аккаунтов из файла</w:t>
      </w:r>
      <w:bookmarkEnd w:id="8"/>
    </w:p>
    <w:p w:rsidR="003E33FE" w:rsidRPr="00662B1D" w:rsidRDefault="003E33FE" w:rsidP="003E33FE">
      <w:pPr>
        <w:pStyle w:val="CGPtext"/>
      </w:pPr>
      <w:r w:rsidRPr="00662B1D">
        <w:t>Для загрузки аккаунтов нажмите кнопку «</w:t>
      </w:r>
      <w:r>
        <w:rPr>
          <w:lang w:val="en-US"/>
        </w:rPr>
        <w:t>From</w:t>
      </w:r>
      <w:r w:rsidRPr="00662B1D">
        <w:t xml:space="preserve"> </w:t>
      </w:r>
      <w:r>
        <w:rPr>
          <w:lang w:val="en-US"/>
        </w:rPr>
        <w:t>File</w:t>
      </w:r>
      <w:r w:rsidRPr="00662B1D">
        <w:t>» или «</w:t>
      </w:r>
      <w:r>
        <w:rPr>
          <w:lang w:val="en-US"/>
        </w:rPr>
        <w:t>Add</w:t>
      </w:r>
      <w:r w:rsidRPr="00326894">
        <w:t xml:space="preserve"> </w:t>
      </w:r>
      <w:r>
        <w:rPr>
          <w:lang w:val="en-US"/>
        </w:rPr>
        <w:t>from</w:t>
      </w:r>
      <w:r w:rsidRPr="00662B1D">
        <w:t xml:space="preserve"> </w:t>
      </w:r>
      <w:r>
        <w:rPr>
          <w:lang w:val="en-US"/>
        </w:rPr>
        <w:t>File</w:t>
      </w:r>
      <w:r w:rsidRPr="00662B1D">
        <w:t>»</w:t>
      </w:r>
      <w:r>
        <w:t>. Откроется окно проводника, в котором необходимо выбрать текстовый файл с аккаунтами.</w:t>
      </w:r>
    </w:p>
    <w:p w:rsidR="003E33FE" w:rsidRDefault="003E33FE" w:rsidP="003E33FE">
      <w:pPr>
        <w:pStyle w:val="CGPimagetext"/>
      </w:pPr>
      <w:r w:rsidRPr="00BC0F4D">
        <w:rPr>
          <w:noProof/>
          <w:lang w:eastAsia="ko-KR"/>
        </w:rPr>
        <w:drawing>
          <wp:inline distT="0" distB="0" distL="0" distR="0" wp14:anchorId="352A1FDC" wp14:editId="2C151BA8">
            <wp:extent cx="1514686" cy="809738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>Рис. 1</w:t>
      </w:r>
      <w:r w:rsidRPr="0081478B">
        <w:t>7</w:t>
      </w:r>
      <w:r>
        <w:t xml:space="preserve"> – Кнопка «Добавить из файла»</w:t>
      </w:r>
    </w:p>
    <w:p w:rsidR="003E33FE" w:rsidRDefault="003E33FE" w:rsidP="003E33FE">
      <w:pPr>
        <w:pStyle w:val="CGPimagetext"/>
      </w:pPr>
      <w:r w:rsidRPr="00BC0F4D">
        <w:rPr>
          <w:noProof/>
          <w:lang w:eastAsia="ko-KR"/>
        </w:rPr>
        <w:lastRenderedPageBreak/>
        <w:drawing>
          <wp:inline distT="0" distB="0" distL="0" distR="0" wp14:anchorId="40D2C29D" wp14:editId="7080DEEB">
            <wp:extent cx="2638793" cy="1209844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638793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>Рис. 1</w:t>
      </w:r>
      <w:r w:rsidRPr="0081478B">
        <w:t>8</w:t>
      </w:r>
      <w:r>
        <w:t xml:space="preserve"> – Кнопка «Добавить из файла» в контекстном меню</w:t>
      </w:r>
    </w:p>
    <w:p w:rsidR="003E33FE" w:rsidRDefault="003E33FE" w:rsidP="003E33FE">
      <w:pPr>
        <w:pStyle w:val="CGPHeader3"/>
      </w:pPr>
      <w:bookmarkStart w:id="9" w:name="_Toc130203909"/>
      <w:r>
        <w:t>Сохранение аккаунтов в файл</w:t>
      </w:r>
      <w:bookmarkEnd w:id="9"/>
    </w:p>
    <w:p w:rsidR="003E33FE" w:rsidRPr="00A11076" w:rsidRDefault="003E33FE" w:rsidP="003E33FE">
      <w:pPr>
        <w:pStyle w:val="CGPtext"/>
      </w:pPr>
      <w:r>
        <w:t xml:space="preserve">Чтобы сохранить список аккаунтов для повторной работы с ними, выделите желаемые аккаунты, кликнув по ним левой кнопкой мыши. Выделив все аккаунты, </w:t>
      </w:r>
      <w:r>
        <w:t>кликните</w:t>
      </w:r>
      <w:r>
        <w:t xml:space="preserve"> по одному из них правой кнопкой мыши, чтобы вызвать контекстное меню.</w:t>
      </w:r>
    </w:p>
    <w:p w:rsidR="003E33FE" w:rsidRDefault="003E33FE" w:rsidP="003E33FE">
      <w:pPr>
        <w:pStyle w:val="CGPimagetext"/>
      </w:pPr>
      <w:r w:rsidRPr="00A11076">
        <w:rPr>
          <w:noProof/>
          <w:lang w:eastAsia="ko-KR"/>
        </w:rPr>
        <w:drawing>
          <wp:inline distT="0" distB="0" distL="0" distR="0" wp14:anchorId="1AF4CE11" wp14:editId="3C921CD8">
            <wp:extent cx="4067743" cy="85737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67743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>Рис. 1</w:t>
      </w:r>
      <w:r w:rsidRPr="0081478B">
        <w:t>9</w:t>
      </w:r>
      <w:r>
        <w:t xml:space="preserve"> – Контекстное меню аккаунтов </w:t>
      </w:r>
    </w:p>
    <w:p w:rsidR="003E33FE" w:rsidRDefault="003E33FE" w:rsidP="003E33FE">
      <w:pPr>
        <w:pStyle w:val="CGPtext"/>
      </w:pPr>
      <w:r>
        <w:t>Нажмите «</w:t>
      </w:r>
      <w:r>
        <w:rPr>
          <w:lang w:val="en-US"/>
        </w:rPr>
        <w:t>Save</w:t>
      </w:r>
      <w:r w:rsidRPr="000A1CB6">
        <w:t xml:space="preserve"> </w:t>
      </w:r>
      <w:r>
        <w:rPr>
          <w:lang w:val="en-US"/>
        </w:rPr>
        <w:t>as</w:t>
      </w:r>
      <w:r w:rsidRPr="000A1CB6">
        <w:t xml:space="preserve"> </w:t>
      </w:r>
      <w:r>
        <w:rPr>
          <w:lang w:val="en-US"/>
        </w:rPr>
        <w:t>File</w:t>
      </w:r>
      <w:r>
        <w:t>», чтобы скачать файл с выбранными аккаунтами.</w:t>
      </w:r>
    </w:p>
    <w:p w:rsidR="003E33FE" w:rsidRDefault="003E33FE" w:rsidP="003E33FE">
      <w:pPr>
        <w:pStyle w:val="CGPHeader2"/>
      </w:pPr>
      <w:bookmarkStart w:id="10" w:name="_Toc130203910"/>
      <w:r>
        <w:t>Выполнение функции и результаты</w:t>
      </w:r>
      <w:bookmarkEnd w:id="10"/>
    </w:p>
    <w:p w:rsidR="003E33FE" w:rsidRDefault="003E33FE" w:rsidP="003E33FE">
      <w:pPr>
        <w:pStyle w:val="CGPtext"/>
      </w:pPr>
      <w:r>
        <w:t>Для выполнения команды нажмите кнопку «</w:t>
      </w:r>
      <w:r>
        <w:rPr>
          <w:lang w:val="en-US"/>
        </w:rPr>
        <w:t>Run</w:t>
      </w:r>
      <w:r>
        <w:t>». В случае, если команда была выполнена, кнопка окрасится в зеленый, а в окне результатов появится результат выполнения функции. В противном случае кнопка окрасится в красный, а в окне результатов появится сообщение об ошибке.</w:t>
      </w:r>
    </w:p>
    <w:p w:rsidR="003E33FE" w:rsidRDefault="003E33FE" w:rsidP="003E33FE">
      <w:pPr>
        <w:pStyle w:val="CGPimagetext"/>
      </w:pPr>
      <w:r w:rsidRPr="00D179A5">
        <w:rPr>
          <w:noProof/>
          <w:lang w:eastAsia="ko-KR"/>
        </w:rPr>
        <w:drawing>
          <wp:inline distT="0" distB="0" distL="0" distR="0" wp14:anchorId="4C696CED" wp14:editId="03848D81">
            <wp:extent cx="2943636" cy="17909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943636" cy="1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3FE" w:rsidRDefault="003E33FE" w:rsidP="003E33FE">
      <w:pPr>
        <w:pStyle w:val="CGPimagetext"/>
        <w:spacing w:line="360" w:lineRule="auto"/>
      </w:pPr>
      <w:r>
        <w:t>Рис. 20 – Результаты выполнения команды</w:t>
      </w:r>
    </w:p>
    <w:p w:rsidR="003E33FE" w:rsidRDefault="003E33FE" w:rsidP="003E33FE">
      <w:pPr>
        <w:pStyle w:val="CGPtext"/>
      </w:pPr>
      <w:r>
        <w:lastRenderedPageBreak/>
        <w:t>Результаты можно открыть в новом окне, нажав «</w:t>
      </w:r>
      <w:r>
        <w:rPr>
          <w:lang w:val="en-US"/>
        </w:rPr>
        <w:t>Undock</w:t>
      </w:r>
      <w:r w:rsidRPr="00D179A5">
        <w:t xml:space="preserve"> </w:t>
      </w:r>
      <w:r>
        <w:rPr>
          <w:lang w:val="en-US"/>
        </w:rPr>
        <w:t>View</w:t>
      </w:r>
      <w:r>
        <w:t>». Если результат необходимо сохранить в файл – нажмите кнопку «</w:t>
      </w:r>
      <w:r>
        <w:rPr>
          <w:lang w:val="en-US"/>
        </w:rPr>
        <w:t>Download</w:t>
      </w:r>
      <w:r>
        <w:t>».</w:t>
      </w:r>
    </w:p>
    <w:p w:rsidR="003E33FE" w:rsidRDefault="003E33FE" w:rsidP="003E33FE">
      <w:pPr>
        <w:rPr>
          <w:rFonts w:ascii="Verdana" w:hAnsi="Verdana"/>
        </w:rPr>
      </w:pPr>
      <w:r>
        <w:br w:type="page"/>
      </w:r>
    </w:p>
    <w:p w:rsidR="003E33FE" w:rsidRDefault="003E33FE" w:rsidP="003E33FE">
      <w:pPr>
        <w:pStyle w:val="CGPHeader"/>
      </w:pPr>
      <w:bookmarkStart w:id="11" w:name="_Toc130203911"/>
      <w:r>
        <w:lastRenderedPageBreak/>
        <w:t>Дополнительная информация</w:t>
      </w:r>
      <w:bookmarkEnd w:id="11"/>
    </w:p>
    <w:p w:rsidR="003E33FE" w:rsidRPr="00E113E8" w:rsidRDefault="003E33FE" w:rsidP="003E33FE">
      <w:pPr>
        <w:pStyle w:val="CGPtext"/>
      </w:pPr>
      <w:r>
        <w:t xml:space="preserve">Функционал данного инструмента может быть </w:t>
      </w:r>
      <w:proofErr w:type="gramStart"/>
      <w:r>
        <w:t>расширен:  при</w:t>
      </w:r>
      <w:proofErr w:type="gramEnd"/>
      <w:r>
        <w:t xml:space="preserve"> отсутствии требуемых функций они могут быть реализованы по запросу. Кроме того, для работы с панелью может быть использован протокол </w:t>
      </w:r>
      <w:r>
        <w:rPr>
          <w:lang w:val="en-US"/>
        </w:rPr>
        <w:t>HTTP</w:t>
      </w:r>
      <w:r>
        <w:t xml:space="preserve">, что позволяет пользователю создавать собственные сценарии, используя доступный </w:t>
      </w:r>
      <w:proofErr w:type="spellStart"/>
      <w:r>
        <w:t>фунционал</w:t>
      </w:r>
      <w:proofErr w:type="spellEnd"/>
      <w:r>
        <w:t>.</w:t>
      </w:r>
    </w:p>
    <w:p w:rsidR="00B06740" w:rsidRPr="00D23780" w:rsidRDefault="00B06740" w:rsidP="00D23780"/>
    <w:sectPr w:rsidR="00B06740" w:rsidRPr="00D23780" w:rsidSect="00C85B82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134" w:right="567" w:bottom="851" w:left="567" w:header="284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38F" w:rsidRDefault="0055038F" w:rsidP="006F21DF">
      <w:r>
        <w:separator/>
      </w:r>
    </w:p>
  </w:endnote>
  <w:endnote w:type="continuationSeparator" w:id="0">
    <w:p w:rsidR="0055038F" w:rsidRDefault="0055038F" w:rsidP="006F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buntu Light">
    <w:altName w:val="Calibri"/>
    <w:charset w:val="CC"/>
    <w:family w:val="swiss"/>
    <w:pitch w:val="variable"/>
    <w:sig w:usb0="00000001" w:usb1="5000205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B82" w:rsidRDefault="00C85B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65F" w:rsidRDefault="0064765F" w:rsidP="0064765F">
    <w:pPr>
      <w:tabs>
        <w:tab w:val="right" w:pos="10772"/>
      </w:tabs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  <w:lang w:val="en-US"/>
      </w:rPr>
      <w:t>© CommuniGate Systems, 2023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  \* MERGEFORMAT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noProof/>
        <w:sz w:val="16"/>
        <w:szCs w:val="16"/>
      </w:rPr>
      <w:fldChar w:fldCharType="end"/>
    </w:r>
    <w:r>
      <w:rPr>
        <w:rFonts w:ascii="Arial" w:hAnsi="Arial" w:cs="Arial"/>
        <w:noProof/>
        <w:sz w:val="16"/>
        <w:szCs w:val="16"/>
        <w:lang w:val="en-US"/>
      </w:rPr>
      <w:t>/</w:t>
    </w:r>
    <w:r>
      <w:rPr>
        <w:rFonts w:ascii="Arial" w:hAnsi="Arial" w:cs="Arial"/>
        <w:noProof/>
        <w:sz w:val="16"/>
        <w:szCs w:val="16"/>
        <w:lang w:val="en-US"/>
      </w:rPr>
      <w:fldChar w:fldCharType="begin"/>
    </w:r>
    <w:r>
      <w:rPr>
        <w:rFonts w:ascii="Arial" w:hAnsi="Arial" w:cs="Arial"/>
        <w:noProof/>
        <w:sz w:val="16"/>
        <w:szCs w:val="16"/>
        <w:lang w:val="en-US"/>
      </w:rPr>
      <w:instrText xml:space="preserve"> NUMPAGES  \# "0" \* Arabic  \* MERGEFORMAT </w:instrText>
    </w:r>
    <w:r>
      <w:rPr>
        <w:rFonts w:ascii="Arial" w:hAnsi="Arial" w:cs="Arial"/>
        <w:noProof/>
        <w:sz w:val="16"/>
        <w:szCs w:val="16"/>
        <w:lang w:val="en-US"/>
      </w:rPr>
      <w:fldChar w:fldCharType="separate"/>
    </w:r>
    <w:r>
      <w:rPr>
        <w:rFonts w:ascii="Arial" w:hAnsi="Arial" w:cs="Arial"/>
        <w:noProof/>
        <w:sz w:val="16"/>
        <w:szCs w:val="16"/>
        <w:lang w:val="en-US"/>
      </w:rPr>
      <w:t>4</w:t>
    </w:r>
    <w:r>
      <w:rPr>
        <w:rFonts w:ascii="Arial" w:hAnsi="Arial" w:cs="Arial"/>
        <w:noProof/>
        <w:sz w:val="16"/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B82" w:rsidRDefault="00C85B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38F" w:rsidRDefault="0055038F" w:rsidP="006F21DF">
      <w:r>
        <w:separator/>
      </w:r>
    </w:p>
  </w:footnote>
  <w:footnote w:type="continuationSeparator" w:id="0">
    <w:p w:rsidR="0055038F" w:rsidRDefault="0055038F" w:rsidP="006F2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B82" w:rsidRDefault="00C85B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1DF" w:rsidRPr="006F21DF" w:rsidRDefault="00913091" w:rsidP="004110AA">
    <w:pPr>
      <w:pStyle w:val="Header"/>
      <w:jc w:val="right"/>
      <w:rPr>
        <w:lang w:val="en-US"/>
      </w:rPr>
    </w:pPr>
    <w:r w:rsidRPr="00913091">
      <w:rPr>
        <w:noProof/>
        <w:lang w:val="en-US"/>
      </w:rPr>
      <w:drawing>
        <wp:inline distT="0" distB="0" distL="0" distR="0" wp14:anchorId="196F2CF5" wp14:editId="474BAA3C">
          <wp:extent cx="1207126" cy="336550"/>
          <wp:effectExtent l="0" t="0" r="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9400" cy="348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5B82" w:rsidRDefault="00C85B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875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BE7361"/>
    <w:multiLevelType w:val="hybridMultilevel"/>
    <w:tmpl w:val="0D6EAEE2"/>
    <w:lvl w:ilvl="0" w:tplc="B840F81C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  <w:color w:val="FF9300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09E70D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C0030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DB75A5"/>
    <w:multiLevelType w:val="hybridMultilevel"/>
    <w:tmpl w:val="29087E62"/>
    <w:lvl w:ilvl="0" w:tplc="EE70F02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93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EA519E"/>
    <w:multiLevelType w:val="hybridMultilevel"/>
    <w:tmpl w:val="D628708E"/>
    <w:lvl w:ilvl="0" w:tplc="7720966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FF93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8D7579"/>
    <w:multiLevelType w:val="hybridMultilevel"/>
    <w:tmpl w:val="2A8EE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C4A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51F67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A141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4020C6"/>
    <w:multiLevelType w:val="multilevel"/>
    <w:tmpl w:val="1936A980"/>
    <w:lvl w:ilvl="0">
      <w:start w:val="1"/>
      <w:numFmt w:val="decimal"/>
      <w:pStyle w:val="Lis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2DA03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77837B1"/>
    <w:multiLevelType w:val="hybridMultilevel"/>
    <w:tmpl w:val="2A8EE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B3220"/>
    <w:multiLevelType w:val="hybridMultilevel"/>
    <w:tmpl w:val="348AEED0"/>
    <w:lvl w:ilvl="0" w:tplc="EE70F02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93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1220EB"/>
    <w:multiLevelType w:val="hybridMultilevel"/>
    <w:tmpl w:val="3C061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47453"/>
    <w:multiLevelType w:val="hybridMultilevel"/>
    <w:tmpl w:val="EF588BDC"/>
    <w:lvl w:ilvl="0" w:tplc="B840F81C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  <w:color w:val="FF9300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0"/>
  </w:num>
  <w:num w:numId="8">
    <w:abstractNumId w:val="2"/>
  </w:num>
  <w:num w:numId="9">
    <w:abstractNumId w:val="9"/>
  </w:num>
  <w:num w:numId="10">
    <w:abstractNumId w:val="6"/>
  </w:num>
  <w:num w:numId="11">
    <w:abstractNumId w:val="12"/>
  </w:num>
  <w:num w:numId="12">
    <w:abstractNumId w:val="13"/>
  </w:num>
  <w:num w:numId="13">
    <w:abstractNumId w:val="4"/>
  </w:num>
  <w:num w:numId="14">
    <w:abstractNumId w:val="15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3FE"/>
    <w:rsid w:val="00027A73"/>
    <w:rsid w:val="00033A18"/>
    <w:rsid w:val="000A2522"/>
    <w:rsid w:val="000B364F"/>
    <w:rsid w:val="000C5EC0"/>
    <w:rsid w:val="000E02E2"/>
    <w:rsid w:val="000E2B90"/>
    <w:rsid w:val="000F425A"/>
    <w:rsid w:val="001054B1"/>
    <w:rsid w:val="00115B03"/>
    <w:rsid w:val="00127177"/>
    <w:rsid w:val="001469D5"/>
    <w:rsid w:val="00172764"/>
    <w:rsid w:val="00186380"/>
    <w:rsid w:val="0019047C"/>
    <w:rsid w:val="001B4142"/>
    <w:rsid w:val="001D0FED"/>
    <w:rsid w:val="001E27BF"/>
    <w:rsid w:val="001F0C75"/>
    <w:rsid w:val="001F5891"/>
    <w:rsid w:val="0023342B"/>
    <w:rsid w:val="00261C5C"/>
    <w:rsid w:val="002A30AF"/>
    <w:rsid w:val="002A3D7F"/>
    <w:rsid w:val="002A7C18"/>
    <w:rsid w:val="00300E06"/>
    <w:rsid w:val="00317794"/>
    <w:rsid w:val="0032476C"/>
    <w:rsid w:val="00384039"/>
    <w:rsid w:val="0038777D"/>
    <w:rsid w:val="003946E3"/>
    <w:rsid w:val="00397698"/>
    <w:rsid w:val="003C7FF7"/>
    <w:rsid w:val="003E33FE"/>
    <w:rsid w:val="004110AA"/>
    <w:rsid w:val="0042204B"/>
    <w:rsid w:val="0046364D"/>
    <w:rsid w:val="0048208D"/>
    <w:rsid w:val="004B6CC3"/>
    <w:rsid w:val="004D0586"/>
    <w:rsid w:val="004F72EF"/>
    <w:rsid w:val="0055038F"/>
    <w:rsid w:val="00563C79"/>
    <w:rsid w:val="00565780"/>
    <w:rsid w:val="005D370E"/>
    <w:rsid w:val="00605D50"/>
    <w:rsid w:val="0064765F"/>
    <w:rsid w:val="00665A1B"/>
    <w:rsid w:val="006C1553"/>
    <w:rsid w:val="006D25FD"/>
    <w:rsid w:val="006F21DF"/>
    <w:rsid w:val="00707E64"/>
    <w:rsid w:val="007121D3"/>
    <w:rsid w:val="00717CE2"/>
    <w:rsid w:val="00735F56"/>
    <w:rsid w:val="00752F03"/>
    <w:rsid w:val="00790AC5"/>
    <w:rsid w:val="0079399D"/>
    <w:rsid w:val="00794D09"/>
    <w:rsid w:val="00823DCD"/>
    <w:rsid w:val="00866681"/>
    <w:rsid w:val="00867ABE"/>
    <w:rsid w:val="00886049"/>
    <w:rsid w:val="008906A5"/>
    <w:rsid w:val="008A5FCE"/>
    <w:rsid w:val="008A6CC2"/>
    <w:rsid w:val="008D7F46"/>
    <w:rsid w:val="00913091"/>
    <w:rsid w:val="00932161"/>
    <w:rsid w:val="00963744"/>
    <w:rsid w:val="00990CD8"/>
    <w:rsid w:val="009A6B71"/>
    <w:rsid w:val="009A783A"/>
    <w:rsid w:val="009B0FB3"/>
    <w:rsid w:val="009C2488"/>
    <w:rsid w:val="009F3AF4"/>
    <w:rsid w:val="00A37649"/>
    <w:rsid w:val="00A75889"/>
    <w:rsid w:val="00A85B1F"/>
    <w:rsid w:val="00A860D2"/>
    <w:rsid w:val="00AB296A"/>
    <w:rsid w:val="00AE5DDA"/>
    <w:rsid w:val="00AF644A"/>
    <w:rsid w:val="00B00AEA"/>
    <w:rsid w:val="00B0137B"/>
    <w:rsid w:val="00B06740"/>
    <w:rsid w:val="00B1364C"/>
    <w:rsid w:val="00B52733"/>
    <w:rsid w:val="00B53374"/>
    <w:rsid w:val="00B6500E"/>
    <w:rsid w:val="00BA1595"/>
    <w:rsid w:val="00BB2B0F"/>
    <w:rsid w:val="00BE7A16"/>
    <w:rsid w:val="00C3375E"/>
    <w:rsid w:val="00C50C24"/>
    <w:rsid w:val="00C65A45"/>
    <w:rsid w:val="00C66276"/>
    <w:rsid w:val="00C76A48"/>
    <w:rsid w:val="00C85B82"/>
    <w:rsid w:val="00C951B0"/>
    <w:rsid w:val="00CB355C"/>
    <w:rsid w:val="00CE0D17"/>
    <w:rsid w:val="00CE67BC"/>
    <w:rsid w:val="00D20EC0"/>
    <w:rsid w:val="00D23780"/>
    <w:rsid w:val="00D3539D"/>
    <w:rsid w:val="00D370A0"/>
    <w:rsid w:val="00D60049"/>
    <w:rsid w:val="00D70F27"/>
    <w:rsid w:val="00DA4221"/>
    <w:rsid w:val="00DC7A7A"/>
    <w:rsid w:val="00DD587D"/>
    <w:rsid w:val="00DD7227"/>
    <w:rsid w:val="00E065AB"/>
    <w:rsid w:val="00E10F95"/>
    <w:rsid w:val="00E16B7E"/>
    <w:rsid w:val="00E27266"/>
    <w:rsid w:val="00E758AB"/>
    <w:rsid w:val="00EB4DB3"/>
    <w:rsid w:val="00ED6047"/>
    <w:rsid w:val="00F07548"/>
    <w:rsid w:val="00F25CE6"/>
    <w:rsid w:val="00F733CA"/>
    <w:rsid w:val="00FB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802EE"/>
  <w15:chartTrackingRefBased/>
  <w15:docId w15:val="{C21C2363-D715-4D76-BD6F-2BE441EFD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hPronto_regular"/>
    <w:qFormat/>
    <w:rsid w:val="003E33FE"/>
    <w:pPr>
      <w:jc w:val="both"/>
    </w:pPr>
    <w:rPr>
      <w:rFonts w:ascii="Ubuntu Light" w:eastAsiaTheme="minorEastAsia" w:hAnsi="Ubuntu Light"/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39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33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33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B394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39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939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A3D7F"/>
    <w:pPr>
      <w:ind w:left="1134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21D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1DF"/>
  </w:style>
  <w:style w:type="paragraph" w:styleId="Footer">
    <w:name w:val="footer"/>
    <w:basedOn w:val="Normal"/>
    <w:link w:val="FooterChar"/>
    <w:uiPriority w:val="99"/>
    <w:unhideWhenUsed/>
    <w:rsid w:val="006F21D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1DF"/>
  </w:style>
  <w:style w:type="paragraph" w:styleId="TOCHeading">
    <w:name w:val="TOC Heading"/>
    <w:basedOn w:val="Heading1"/>
    <w:next w:val="Normal"/>
    <w:uiPriority w:val="39"/>
    <w:unhideWhenUsed/>
    <w:qFormat/>
    <w:rsid w:val="009A6B71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A6B7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A6B71"/>
    <w:rPr>
      <w:color w:val="0563C1" w:themeColor="hyperlink"/>
      <w:u w:val="single"/>
    </w:rPr>
  </w:style>
  <w:style w:type="paragraph" w:styleId="List">
    <w:name w:val="List"/>
    <w:basedOn w:val="Normal"/>
    <w:uiPriority w:val="99"/>
    <w:unhideWhenUsed/>
    <w:rsid w:val="00BE7A16"/>
    <w:pPr>
      <w:numPr>
        <w:numId w:val="2"/>
      </w:numPr>
      <w:contextualSpacing/>
    </w:pPr>
  </w:style>
  <w:style w:type="paragraph" w:customStyle="1" w:styleId="CGPTitel">
    <w:name w:val="CGP Titel"/>
    <w:basedOn w:val="Normal"/>
    <w:link w:val="CGPTitel0"/>
    <w:autoRedefine/>
    <w:qFormat/>
    <w:rsid w:val="003E33FE"/>
    <w:pPr>
      <w:spacing w:line="360" w:lineRule="auto"/>
      <w:ind w:firstLine="709"/>
    </w:pPr>
    <w:rPr>
      <w:rFonts w:ascii="Verdana" w:eastAsiaTheme="majorEastAsia" w:hAnsi="Verdana" w:cstheme="majorBidi"/>
      <w:b/>
      <w:spacing w:val="-10"/>
      <w:kern w:val="28"/>
      <w:sz w:val="56"/>
      <w:szCs w:val="56"/>
      <w:lang w:val="en-US"/>
    </w:rPr>
  </w:style>
  <w:style w:type="character" w:customStyle="1" w:styleId="CGPTitel0">
    <w:name w:val="CGP Titel Знак"/>
    <w:basedOn w:val="DefaultParagraphFont"/>
    <w:link w:val="CGPTitel"/>
    <w:rsid w:val="003E33FE"/>
    <w:rPr>
      <w:rFonts w:ascii="Verdana" w:eastAsiaTheme="majorEastAsia" w:hAnsi="Verdana" w:cstheme="majorBidi"/>
      <w:b/>
      <w:spacing w:val="-10"/>
      <w:kern w:val="28"/>
      <w:sz w:val="56"/>
      <w:szCs w:val="56"/>
      <w:lang w:val="en-US"/>
    </w:rPr>
  </w:style>
  <w:style w:type="character" w:styleId="Strong">
    <w:name w:val="Strong"/>
    <w:basedOn w:val="DefaultParagraphFont"/>
    <w:uiPriority w:val="22"/>
    <w:qFormat/>
    <w:rsid w:val="003E33FE"/>
    <w:rPr>
      <w:b/>
      <w:bCs/>
    </w:rPr>
  </w:style>
  <w:style w:type="paragraph" w:customStyle="1" w:styleId="CGPtext">
    <w:name w:val="CGP text"/>
    <w:basedOn w:val="Normal"/>
    <w:link w:val="CGPtext0"/>
    <w:autoRedefine/>
    <w:qFormat/>
    <w:rsid w:val="003E33FE"/>
    <w:rPr>
      <w:rFonts w:ascii="Verdana" w:hAnsi="Verdana"/>
    </w:rPr>
  </w:style>
  <w:style w:type="character" w:customStyle="1" w:styleId="CGPtext0">
    <w:name w:val="CGP text Знак"/>
    <w:basedOn w:val="DefaultParagraphFont"/>
    <w:link w:val="CGPtext"/>
    <w:rsid w:val="003E33FE"/>
    <w:rPr>
      <w:rFonts w:ascii="Verdana" w:eastAsiaTheme="minorEastAsia" w:hAnsi="Verdana"/>
      <w:sz w:val="28"/>
    </w:rPr>
  </w:style>
  <w:style w:type="paragraph" w:customStyle="1" w:styleId="CGPHeader">
    <w:name w:val="CGP Header"/>
    <w:basedOn w:val="Heading1"/>
    <w:link w:val="CGPHeader0"/>
    <w:autoRedefine/>
    <w:qFormat/>
    <w:rsid w:val="003E33FE"/>
    <w:pPr>
      <w:spacing w:line="360" w:lineRule="auto"/>
    </w:pPr>
    <w:rPr>
      <w:rFonts w:ascii="Verdana" w:hAnsi="Verdana"/>
      <w:b/>
      <w:sz w:val="36"/>
    </w:rPr>
  </w:style>
  <w:style w:type="character" w:customStyle="1" w:styleId="CGPHeader0">
    <w:name w:val="CGP Header Знак"/>
    <w:basedOn w:val="Heading1Char"/>
    <w:link w:val="CGPHeader"/>
    <w:rsid w:val="003E33FE"/>
    <w:rPr>
      <w:rFonts w:ascii="Verdana" w:eastAsiaTheme="majorEastAsia" w:hAnsi="Verdana" w:cstheme="majorBidi"/>
      <w:b/>
      <w:color w:val="2F5496" w:themeColor="accent1" w:themeShade="BF"/>
      <w:sz w:val="36"/>
      <w:szCs w:val="32"/>
    </w:rPr>
  </w:style>
  <w:style w:type="paragraph" w:customStyle="1" w:styleId="CGPimagetext">
    <w:name w:val="CGP image text"/>
    <w:basedOn w:val="Normal"/>
    <w:link w:val="CGPimagetext0"/>
    <w:autoRedefine/>
    <w:qFormat/>
    <w:rsid w:val="003E33FE"/>
    <w:pPr>
      <w:spacing w:after="480"/>
      <w:jc w:val="center"/>
    </w:pPr>
    <w:rPr>
      <w:rFonts w:ascii="Verdana" w:eastAsiaTheme="minorHAnsi" w:hAnsi="Verdana"/>
      <w:i/>
      <w:color w:val="595959" w:themeColor="text1" w:themeTint="A6"/>
      <w:sz w:val="20"/>
    </w:rPr>
  </w:style>
  <w:style w:type="paragraph" w:customStyle="1" w:styleId="CGPHeader2">
    <w:name w:val="CGP Header 2"/>
    <w:basedOn w:val="Heading2"/>
    <w:link w:val="CGPHeader20"/>
    <w:autoRedefine/>
    <w:qFormat/>
    <w:rsid w:val="003E33FE"/>
    <w:pPr>
      <w:spacing w:line="360" w:lineRule="auto"/>
    </w:pPr>
    <w:rPr>
      <w:rFonts w:ascii="Verdana" w:hAnsi="Verdana"/>
      <w:b/>
      <w:sz w:val="32"/>
    </w:rPr>
  </w:style>
  <w:style w:type="character" w:customStyle="1" w:styleId="CGPimagetext0">
    <w:name w:val="CGP image text Знак"/>
    <w:basedOn w:val="DefaultParagraphFont"/>
    <w:link w:val="CGPimagetext"/>
    <w:rsid w:val="003E33FE"/>
    <w:rPr>
      <w:rFonts w:ascii="Verdana" w:hAnsi="Verdana"/>
      <w:i/>
      <w:color w:val="595959" w:themeColor="text1" w:themeTint="A6"/>
      <w:sz w:val="20"/>
    </w:rPr>
  </w:style>
  <w:style w:type="character" w:customStyle="1" w:styleId="CGPHeader20">
    <w:name w:val="CGP Header 2 Знак"/>
    <w:basedOn w:val="Heading2Char"/>
    <w:link w:val="CGPHeader2"/>
    <w:rsid w:val="003E33FE"/>
    <w:rPr>
      <w:rFonts w:ascii="Verdana" w:eastAsiaTheme="majorEastAsia" w:hAnsi="Verdana" w:cstheme="majorBidi"/>
      <w:b/>
      <w:color w:val="2F5496" w:themeColor="accent1" w:themeShade="BF"/>
      <w:sz w:val="32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3E33FE"/>
    <w:pPr>
      <w:spacing w:after="100"/>
      <w:ind w:left="280"/>
    </w:pPr>
  </w:style>
  <w:style w:type="paragraph" w:customStyle="1" w:styleId="CGPHeader3">
    <w:name w:val="CGP Header 3"/>
    <w:basedOn w:val="Heading3"/>
    <w:link w:val="CGPHeader30"/>
    <w:autoRedefine/>
    <w:qFormat/>
    <w:rsid w:val="003E33FE"/>
    <w:pPr>
      <w:spacing w:line="360" w:lineRule="auto"/>
      <w:ind w:left="108"/>
    </w:pPr>
    <w:rPr>
      <w:rFonts w:ascii="Verdana" w:hAnsi="Verdana"/>
      <w:b/>
      <w:color w:val="auto"/>
      <w:sz w:val="28"/>
    </w:rPr>
  </w:style>
  <w:style w:type="character" w:customStyle="1" w:styleId="CGPHeader30">
    <w:name w:val="CGP Header 3 Знак"/>
    <w:basedOn w:val="CGPtext0"/>
    <w:link w:val="CGPHeader3"/>
    <w:rsid w:val="003E33FE"/>
    <w:rPr>
      <w:rFonts w:ascii="Verdana" w:eastAsiaTheme="majorEastAsia" w:hAnsi="Verdana" w:cstheme="majorBidi"/>
      <w:b/>
      <w:sz w:val="28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3E33FE"/>
    <w:pPr>
      <w:spacing w:after="100"/>
      <w:ind w:left="560"/>
    </w:pPr>
  </w:style>
  <w:style w:type="character" w:styleId="CommentReference">
    <w:name w:val="annotation reference"/>
    <w:basedOn w:val="DefaultParagraphFont"/>
    <w:uiPriority w:val="99"/>
    <w:semiHidden/>
    <w:unhideWhenUsed/>
    <w:rsid w:val="003E33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3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3FE"/>
    <w:rPr>
      <w:rFonts w:ascii="Ubuntu Light" w:eastAsiaTheme="minorEastAsia" w:hAnsi="Ubuntu Light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33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33F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3F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2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abash\Documents\Custom%20Office%20Templates\CommuniGate%20Systems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D169B-261E-4FAD-8E50-4EC9BFC3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CommuniGate Systems.dotx</Template>
  <TotalTime>11</TotalTime>
  <Pages>17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CommuniGate Systems</vt:lpstr>
    </vt:vector>
  </TitlesOfParts>
  <Company/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CommuniGate Systems</dc:title>
  <dc:subject/>
  <dc:creator>Barabash</dc:creator>
  <cp:keywords>CommuniGate</cp:keywords>
  <dc:description/>
  <cp:lastModifiedBy>Barabash</cp:lastModifiedBy>
  <cp:revision>15</cp:revision>
  <cp:lastPrinted>2022-12-28T09:53:00Z</cp:lastPrinted>
  <dcterms:created xsi:type="dcterms:W3CDTF">2023-03-20T08:13:00Z</dcterms:created>
  <dcterms:modified xsi:type="dcterms:W3CDTF">2023-03-20T08:25:00Z</dcterms:modified>
</cp:coreProperties>
</file>